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</w:t>
      </w: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Specializarea Dreptul european al afacerilor</w:t>
      </w: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C1BCD">
        <w:rPr>
          <w:rFonts w:ascii="Times New Roman" w:hAnsi="Times New Roman"/>
          <w:b/>
          <w:sz w:val="24"/>
          <w:szCs w:val="24"/>
        </w:rPr>
        <w:t>Anul II</w:t>
      </w:r>
    </w:p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22.06 – 04.07.2021</w:t>
      </w: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8"/>
        <w:gridCol w:w="1530"/>
        <w:gridCol w:w="900"/>
        <w:gridCol w:w="3420"/>
        <w:gridCol w:w="1887"/>
      </w:tblGrid>
      <w:tr w:rsidR="00846FFF" w:rsidRPr="00CC1BCD" w:rsidTr="00846FF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>CADRUL DIDACTIC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 xml:space="preserve">ORA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>DISCIPLINA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 xml:space="preserve">PLATFORMA </w:t>
            </w:r>
          </w:p>
        </w:tc>
      </w:tr>
      <w:tr w:rsidR="00846FFF" w:rsidRPr="00CC1BCD" w:rsidTr="00846FFF">
        <w:trPr>
          <w:trHeight w:val="101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Default="00CC1BCD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CC1BCD">
              <w:rPr>
                <w:rFonts w:eastAsiaTheme="minorEastAsia"/>
              </w:rPr>
              <w:t>Prof.dr</w:t>
            </w:r>
            <w:proofErr w:type="spellEnd"/>
            <w:r w:rsidRPr="00CC1BCD">
              <w:rPr>
                <w:rFonts w:eastAsiaTheme="minorEastAsia"/>
              </w:rPr>
              <w:t xml:space="preserve">. B. </w:t>
            </w:r>
            <w:proofErr w:type="spellStart"/>
            <w:r w:rsidRPr="00CC1BCD">
              <w:rPr>
                <w:rFonts w:eastAsiaTheme="minorEastAsia"/>
              </w:rPr>
              <w:t>Ciuca</w:t>
            </w:r>
            <w:proofErr w:type="spellEnd"/>
          </w:p>
          <w:p w:rsidR="00CC1BCD" w:rsidRPr="00CC1BCD" w:rsidRDefault="00CC1BC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Pr="00CC1BCD" w:rsidRDefault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23.06.2021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Pr="00CC1BCD" w:rsidRDefault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CC1BC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Default="00CC1BC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international </w:t>
            </w:r>
            <w:proofErr w:type="spellStart"/>
            <w:r>
              <w:rPr>
                <w:rFonts w:eastAsiaTheme="minorEastAsia"/>
              </w:rPr>
              <w:t>privat</w:t>
            </w:r>
            <w:proofErr w:type="spellEnd"/>
            <w:r>
              <w:rPr>
                <w:rFonts w:eastAsiaTheme="minorEastAsia"/>
              </w:rPr>
              <w:t xml:space="preserve"> al </w:t>
            </w:r>
            <w:proofErr w:type="spellStart"/>
            <w:r>
              <w:rPr>
                <w:rFonts w:eastAsiaTheme="minorEastAsia"/>
              </w:rPr>
              <w:t>afacerilor</w:t>
            </w:r>
            <w:proofErr w:type="spellEnd"/>
          </w:p>
          <w:p w:rsidR="00CC1BCD" w:rsidRPr="00CC1BCD" w:rsidRDefault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Pr="00CC1BCD" w:rsidRDefault="00CC1BCD">
            <w:pPr>
              <w:spacing w:line="276" w:lineRule="auto"/>
              <w:rPr>
                <w:rFonts w:eastAsiaTheme="minorEastAsia"/>
              </w:rPr>
            </w:pPr>
            <w:r>
              <w:t>Microsoft Teams</w:t>
            </w:r>
          </w:p>
        </w:tc>
      </w:tr>
      <w:tr w:rsidR="00846FFF" w:rsidRPr="00CC1BCD" w:rsidTr="00CC1BCD">
        <w:trPr>
          <w:trHeight w:val="125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Default="00CC1BC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Gavrila</w:t>
            </w:r>
            <w:proofErr w:type="spellEnd"/>
          </w:p>
          <w:p w:rsidR="00CC1BCD" w:rsidRPr="00CC1BCD" w:rsidRDefault="00CC1BC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Pr="00CC1BCD" w:rsidRDefault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22.06.2021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Pr="00CC1BCD" w:rsidRDefault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CC1BC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Default="00CC1BC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Negocieri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comerciale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internationale</w:t>
            </w:r>
            <w:proofErr w:type="spellEnd"/>
          </w:p>
          <w:p w:rsidR="00CC1BCD" w:rsidRPr="00CC1BCD" w:rsidRDefault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Pr="00CC1BCD" w:rsidRDefault="00CC1BCD">
            <w:pPr>
              <w:spacing w:line="276" w:lineRule="auto"/>
              <w:rPr>
                <w:rFonts w:eastAsiaTheme="minorEastAsia"/>
              </w:rPr>
            </w:pPr>
            <w:r>
              <w:t>Microsoft Teams</w:t>
            </w:r>
          </w:p>
        </w:tc>
      </w:tr>
      <w:tr w:rsidR="00CC1BCD" w:rsidRPr="00CC1BCD" w:rsidTr="00CC1BCD">
        <w:trPr>
          <w:trHeight w:val="125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CC1BC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Bleoanca</w:t>
            </w:r>
            <w:proofErr w:type="spellEnd"/>
          </w:p>
          <w:p w:rsidR="00CC1BCD" w:rsidRDefault="00CC1BCD" w:rsidP="00CC1BC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N. </w:t>
            </w:r>
            <w:proofErr w:type="spellStart"/>
            <w:r>
              <w:rPr>
                <w:rFonts w:eastAsiaTheme="minorEastAsia"/>
              </w:rPr>
              <w:t>Anitei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22.06.2021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9 -10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CC1BC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Litigii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comerciale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de </w:t>
            </w:r>
            <w:proofErr w:type="spellStart"/>
            <w:r>
              <w:rPr>
                <w:rFonts w:eastAsiaTheme="minorEastAsia"/>
              </w:rPr>
              <w:t>arbitraj</w:t>
            </w:r>
            <w:proofErr w:type="spellEnd"/>
          </w:p>
          <w:p w:rsidR="00CC1BCD" w:rsidRDefault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scris-sinteza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CC1BCD">
            <w:pPr>
              <w:spacing w:line="276" w:lineRule="auto"/>
            </w:pPr>
            <w:r>
              <w:t>Microsoft Teams</w:t>
            </w:r>
          </w:p>
        </w:tc>
      </w:tr>
      <w:tr w:rsidR="00CC1BCD" w:rsidRPr="00CC1BCD" w:rsidTr="00CC1BCD">
        <w:trPr>
          <w:trHeight w:val="125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CC1BCD" w:rsidP="00CC1BC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  <w:p w:rsidR="00CC1BCD" w:rsidRDefault="00CC1BCD" w:rsidP="00CC1BC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Gavrila</w:t>
            </w:r>
            <w:proofErr w:type="spellEnd"/>
          </w:p>
          <w:p w:rsidR="00CC1BCD" w:rsidRDefault="00CC1BCD" w:rsidP="00CC1B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30.06.2021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CC1BC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CC1BC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Etica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integritate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academica</w:t>
            </w:r>
            <w:proofErr w:type="spellEnd"/>
          </w:p>
          <w:p w:rsidR="00CC1BCD" w:rsidRDefault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sustinere</w:t>
            </w:r>
            <w:proofErr w:type="spellEnd"/>
            <w:r>
              <w:rPr>
                <w:rFonts w:eastAsiaTheme="minorEastAsia"/>
              </w:rPr>
              <w:t xml:space="preserve"> proiect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CC1BCD" w:rsidP="00CC1BCD">
            <w:pPr>
              <w:spacing w:line="276" w:lineRule="auto"/>
            </w:pPr>
            <w:r>
              <w:t>Microsoft Teams</w:t>
            </w:r>
          </w:p>
        </w:tc>
      </w:tr>
    </w:tbl>
    <w:p w:rsidR="00DC540F" w:rsidRDefault="00DC540F"/>
    <w:sectPr w:rsidR="00DC540F" w:rsidSect="00846F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46FFF"/>
    <w:rsid w:val="001765AE"/>
    <w:rsid w:val="006E294D"/>
    <w:rsid w:val="00795673"/>
    <w:rsid w:val="00846FFF"/>
    <w:rsid w:val="008706F0"/>
    <w:rsid w:val="009F6E90"/>
    <w:rsid w:val="00AD3E84"/>
    <w:rsid w:val="00C329B1"/>
    <w:rsid w:val="00CC1BCD"/>
    <w:rsid w:val="00CC4B04"/>
    <w:rsid w:val="00DC540F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46FFF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</cp:revision>
  <dcterms:created xsi:type="dcterms:W3CDTF">2021-04-05T13:13:00Z</dcterms:created>
  <dcterms:modified xsi:type="dcterms:W3CDTF">2021-06-17T11:35:00Z</dcterms:modified>
</cp:coreProperties>
</file>