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B65D0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EA0A31">
        <w:rPr>
          <w:b/>
          <w:lang w:val="ro-RO"/>
        </w:rPr>
        <w:t>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BB65D0">
        <w:rPr>
          <w:b/>
          <w:lang w:val="ro-RO"/>
        </w:rPr>
        <w:t>STIINTE PENALE SI CRIMINALISTICA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EA0A31" w:rsidRDefault="00D81A3E" w:rsidP="00EA0A31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EA0A31">
        <w:rPr>
          <w:b/>
          <w:lang w:val="ro-RO"/>
        </w:rPr>
        <w:t>.05.2021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239"/>
        <w:gridCol w:w="1350"/>
        <w:gridCol w:w="1260"/>
        <w:gridCol w:w="540"/>
        <w:gridCol w:w="1170"/>
        <w:gridCol w:w="2520"/>
      </w:tblGrid>
      <w:tr w:rsidR="00332139" w:rsidTr="00BB2D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BB2DC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0" w:rsidRDefault="00EA0A31">
            <w:pPr>
              <w:rPr>
                <w:lang w:val="ro-RO"/>
              </w:rPr>
            </w:pPr>
            <w:r>
              <w:rPr>
                <w:lang w:val="ro-RO"/>
              </w:rPr>
              <w:t>Toxicologie judiciara</w:t>
            </w:r>
          </w:p>
          <w:p w:rsidR="00EA0A31" w:rsidRDefault="00963BD6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963BD6">
            <w:pPr>
              <w:rPr>
                <w:lang w:val="ro-RO"/>
              </w:rPr>
            </w:pPr>
            <w:r>
              <w:rPr>
                <w:lang w:val="ro-RO"/>
              </w:rPr>
              <w:t>24.05.2021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963BD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63BD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E23720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EA0A31">
              <w:rPr>
                <w:lang w:val="ro-RO"/>
              </w:rPr>
              <w:t>.dr. B. Furdui</w:t>
            </w:r>
          </w:p>
          <w:p w:rsidR="00EA0A31" w:rsidRDefault="005301E9">
            <w:pPr>
              <w:rPr>
                <w:lang w:val="ro-RO"/>
              </w:rPr>
            </w:pPr>
            <w:r>
              <w:rPr>
                <w:lang w:val="ro-RO"/>
              </w:rPr>
              <w:t>Asist.dr. O. Ghinea</w:t>
            </w:r>
          </w:p>
        </w:tc>
      </w:tr>
      <w:tr w:rsidR="002818F8" w:rsidTr="00BB2DC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Default="002818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Default="00EA0A31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:rsidR="00EA0A31" w:rsidRPr="00934FDA" w:rsidRDefault="006460F7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6460F7">
            <w:pPr>
              <w:rPr>
                <w:lang w:val="ro-RO"/>
              </w:rPr>
            </w:pPr>
            <w:r>
              <w:rPr>
                <w:lang w:val="ro-RO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6460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6460F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2818F8">
            <w:pPr>
              <w:jc w:val="center"/>
              <w:rPr>
                <w:lang w:val="ro-RO"/>
              </w:rPr>
            </w:pPr>
            <w:r w:rsidRPr="00934FDA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2818F8">
            <w:pPr>
              <w:rPr>
                <w:lang w:val="ro-RO"/>
              </w:rPr>
            </w:pPr>
            <w:r w:rsidRPr="00934FDA">
              <w:rPr>
                <w:lang w:val="ro-RO"/>
              </w:rPr>
              <w:t>Microsoft Teams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Default="00EA0A31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5301E9" w:rsidRPr="00934FDA" w:rsidRDefault="003A4360" w:rsidP="003A4360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332139"/>
    <w:rsid w:val="001765AE"/>
    <w:rsid w:val="002818F8"/>
    <w:rsid w:val="00332139"/>
    <w:rsid w:val="003A4360"/>
    <w:rsid w:val="005301E9"/>
    <w:rsid w:val="0056555A"/>
    <w:rsid w:val="005D08D7"/>
    <w:rsid w:val="005E7B21"/>
    <w:rsid w:val="00642574"/>
    <w:rsid w:val="006460F7"/>
    <w:rsid w:val="006E294D"/>
    <w:rsid w:val="00700944"/>
    <w:rsid w:val="007C3FE1"/>
    <w:rsid w:val="007F5AEF"/>
    <w:rsid w:val="008706F0"/>
    <w:rsid w:val="00934FDA"/>
    <w:rsid w:val="00963BD6"/>
    <w:rsid w:val="009F6E90"/>
    <w:rsid w:val="00A50E27"/>
    <w:rsid w:val="00AD3E84"/>
    <w:rsid w:val="00B42760"/>
    <w:rsid w:val="00B43A97"/>
    <w:rsid w:val="00BB2DC0"/>
    <w:rsid w:val="00BB65D0"/>
    <w:rsid w:val="00BC651B"/>
    <w:rsid w:val="00C329B1"/>
    <w:rsid w:val="00C50016"/>
    <w:rsid w:val="00C54A2F"/>
    <w:rsid w:val="00CA56EC"/>
    <w:rsid w:val="00D81A3E"/>
    <w:rsid w:val="00D92C85"/>
    <w:rsid w:val="00DC540F"/>
    <w:rsid w:val="00E23720"/>
    <w:rsid w:val="00E26660"/>
    <w:rsid w:val="00E50A45"/>
    <w:rsid w:val="00EA0A31"/>
    <w:rsid w:val="00F93C6D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cp:lastPrinted>2019-11-14T10:56:00Z</cp:lastPrinted>
  <dcterms:created xsi:type="dcterms:W3CDTF">2019-11-14T10:54:00Z</dcterms:created>
  <dcterms:modified xsi:type="dcterms:W3CDTF">2021-04-26T10:45:00Z</dcterms:modified>
</cp:coreProperties>
</file>