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1E" w:rsidRPr="008F5A12" w:rsidRDefault="00DA5E1E" w:rsidP="00F67F2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8F5A12">
        <w:rPr>
          <w:rFonts w:ascii="Times New Roman" w:hAnsi="Times New Roman"/>
          <w:b/>
          <w:sz w:val="26"/>
          <w:szCs w:val="26"/>
        </w:rPr>
        <w:t>FACULTATEA DE ȘTIINȚE JURIDICE, SOCIALE ȘI POLITICE</w:t>
      </w:r>
    </w:p>
    <w:p w:rsidR="00DA5E1E" w:rsidRPr="008F5A12" w:rsidRDefault="00DA5E1E" w:rsidP="00DA5E1E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DA5E1E" w:rsidRPr="008F5A12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8F5A12">
        <w:rPr>
          <w:rFonts w:ascii="Times New Roman" w:hAnsi="Times New Roman"/>
          <w:b/>
          <w:sz w:val="26"/>
          <w:szCs w:val="26"/>
        </w:rPr>
        <w:t xml:space="preserve">PLANIFICAREA ACTIVITĂŢILOR DIDACTICE </w:t>
      </w:r>
    </w:p>
    <w:p w:rsidR="00DA5E1E" w:rsidRPr="008F5A12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8F5A12">
        <w:rPr>
          <w:rFonts w:ascii="Times New Roman" w:hAnsi="Times New Roman"/>
          <w:b/>
          <w:sz w:val="26"/>
          <w:szCs w:val="26"/>
        </w:rPr>
        <w:t>SPECIALIZAR</w:t>
      </w:r>
      <w:r w:rsidR="000F44B6" w:rsidRPr="008F5A12">
        <w:rPr>
          <w:rFonts w:ascii="Times New Roman" w:hAnsi="Times New Roman"/>
          <w:b/>
          <w:sz w:val="26"/>
          <w:szCs w:val="26"/>
        </w:rPr>
        <w:t xml:space="preserve">EA DREPT- IFR ANUL </w:t>
      </w:r>
      <w:r w:rsidR="00B43827" w:rsidRPr="008F5A12">
        <w:rPr>
          <w:rFonts w:ascii="Times New Roman" w:hAnsi="Times New Roman"/>
          <w:b/>
          <w:sz w:val="26"/>
          <w:szCs w:val="26"/>
        </w:rPr>
        <w:t>I</w:t>
      </w:r>
      <w:r w:rsidR="000F44B6" w:rsidRPr="008F5A12">
        <w:rPr>
          <w:rFonts w:ascii="Times New Roman" w:hAnsi="Times New Roman"/>
          <w:b/>
          <w:sz w:val="26"/>
          <w:szCs w:val="26"/>
        </w:rPr>
        <w:t>I, SEM. I</w:t>
      </w:r>
      <w:r w:rsidR="00A860F8" w:rsidRPr="008F5A12">
        <w:rPr>
          <w:rFonts w:ascii="Times New Roman" w:hAnsi="Times New Roman"/>
          <w:b/>
          <w:sz w:val="26"/>
          <w:szCs w:val="26"/>
        </w:rPr>
        <w:t>I</w:t>
      </w:r>
      <w:r w:rsidR="000F44B6" w:rsidRPr="008F5A12">
        <w:rPr>
          <w:rFonts w:ascii="Times New Roman" w:hAnsi="Times New Roman"/>
          <w:b/>
          <w:sz w:val="26"/>
          <w:szCs w:val="26"/>
        </w:rPr>
        <w:t xml:space="preserve"> 2020</w:t>
      </w:r>
      <w:r w:rsidRPr="008F5A12">
        <w:rPr>
          <w:rFonts w:ascii="Times New Roman" w:hAnsi="Times New Roman"/>
          <w:b/>
          <w:sz w:val="26"/>
          <w:szCs w:val="26"/>
        </w:rPr>
        <w:t>-20</w:t>
      </w:r>
      <w:r w:rsidR="000F44B6" w:rsidRPr="008F5A12">
        <w:rPr>
          <w:rFonts w:ascii="Times New Roman" w:hAnsi="Times New Roman"/>
          <w:b/>
          <w:sz w:val="26"/>
          <w:szCs w:val="26"/>
        </w:rPr>
        <w:t>21</w:t>
      </w:r>
    </w:p>
    <w:p w:rsidR="00165E69" w:rsidRPr="008F5A12" w:rsidRDefault="00165E69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165E69" w:rsidRPr="008F5A12" w:rsidRDefault="00165E69" w:rsidP="00165E69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F5A12">
        <w:rPr>
          <w:rFonts w:ascii="Times New Roman" w:hAnsi="Times New Roman"/>
          <w:sz w:val="26"/>
          <w:szCs w:val="26"/>
        </w:rPr>
        <w:t>*Activitățile didactice se vor desfășura pe platforma Microsoft Teams</w:t>
      </w:r>
    </w:p>
    <w:p w:rsidR="00DA5E1E" w:rsidRPr="008F5A12" w:rsidRDefault="00DA5E1E" w:rsidP="00DA5E1E"/>
    <w:tbl>
      <w:tblPr>
        <w:tblStyle w:val="TableGrid"/>
        <w:tblW w:w="15300" w:type="dxa"/>
        <w:tblInd w:w="-612" w:type="dxa"/>
        <w:tblLayout w:type="fixed"/>
        <w:tblLook w:val="04A0"/>
      </w:tblPr>
      <w:tblGrid>
        <w:gridCol w:w="1170"/>
        <w:gridCol w:w="810"/>
        <w:gridCol w:w="6390"/>
        <w:gridCol w:w="6930"/>
      </w:tblGrid>
      <w:tr w:rsidR="00165E69" w:rsidRPr="008F5A12" w:rsidTr="00F67F2F">
        <w:trPr>
          <w:trHeight w:val="359"/>
        </w:trPr>
        <w:tc>
          <w:tcPr>
            <w:tcW w:w="1170" w:type="dxa"/>
            <w:vMerge w:val="restart"/>
            <w:vAlign w:val="center"/>
          </w:tcPr>
          <w:p w:rsidR="00165E69" w:rsidRPr="008F5A12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A1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165E69" w:rsidRPr="008F5A12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A12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6390" w:type="dxa"/>
            <w:vAlign w:val="center"/>
          </w:tcPr>
          <w:p w:rsidR="00165E69" w:rsidRPr="008F5A12" w:rsidRDefault="00165E69" w:rsidP="00C54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12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930" w:type="dxa"/>
            <w:vAlign w:val="center"/>
          </w:tcPr>
          <w:p w:rsidR="00165E69" w:rsidRPr="008F5A12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12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165E69" w:rsidRPr="008F5A12" w:rsidTr="00F67F2F">
        <w:trPr>
          <w:trHeight w:val="350"/>
        </w:trPr>
        <w:tc>
          <w:tcPr>
            <w:tcW w:w="1170" w:type="dxa"/>
            <w:vMerge/>
            <w:vAlign w:val="center"/>
          </w:tcPr>
          <w:p w:rsidR="00165E69" w:rsidRPr="008F5A12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65E69" w:rsidRPr="008F5A12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165E69" w:rsidRPr="008F5A12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6930" w:type="dxa"/>
            <w:vAlign w:val="center"/>
          </w:tcPr>
          <w:p w:rsidR="00165E69" w:rsidRPr="008F5A12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</w:tr>
      <w:tr w:rsidR="00165E69" w:rsidRPr="008F5A12" w:rsidTr="00F67F2F">
        <w:tc>
          <w:tcPr>
            <w:tcW w:w="1170" w:type="dxa"/>
          </w:tcPr>
          <w:p w:rsidR="00165E69" w:rsidRPr="008F5A12" w:rsidRDefault="00A860F8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E69" w:rsidRPr="008F5A1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E69"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810" w:type="dxa"/>
          </w:tcPr>
          <w:p w:rsidR="00165E69" w:rsidRPr="008F5A12" w:rsidRDefault="00165E69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165E69" w:rsidRPr="008F5A12" w:rsidRDefault="00165E69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165E69" w:rsidRPr="008F5A12" w:rsidRDefault="00165E69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69" w:rsidRPr="008F5A12" w:rsidTr="00F67F2F">
        <w:tc>
          <w:tcPr>
            <w:tcW w:w="1170" w:type="dxa"/>
          </w:tcPr>
          <w:p w:rsidR="00165E69" w:rsidRPr="008F5A12" w:rsidRDefault="00A860F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65E69" w:rsidRPr="008F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E69"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165E69" w:rsidRPr="008F5A12" w:rsidRDefault="00165E69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165E69" w:rsidRPr="008F5A12" w:rsidRDefault="00365A55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Filosofia Dreptului – Conf.dr. Matic A.</w:t>
            </w:r>
          </w:p>
        </w:tc>
        <w:tc>
          <w:tcPr>
            <w:tcW w:w="6930" w:type="dxa"/>
          </w:tcPr>
          <w:p w:rsidR="00165E69" w:rsidRPr="008F5A12" w:rsidRDefault="00A22AB5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</w:tr>
      <w:tr w:rsidR="00A22AB5" w:rsidRPr="008F5A12" w:rsidTr="00F67F2F">
        <w:tc>
          <w:tcPr>
            <w:tcW w:w="1170" w:type="dxa"/>
          </w:tcPr>
          <w:p w:rsidR="00A22AB5" w:rsidRPr="008F5A12" w:rsidRDefault="00A22AB5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20.02 (S)</w:t>
            </w:r>
          </w:p>
        </w:tc>
        <w:tc>
          <w:tcPr>
            <w:tcW w:w="810" w:type="dxa"/>
          </w:tcPr>
          <w:p w:rsidR="00A22AB5" w:rsidRPr="008F5A12" w:rsidRDefault="00A22AB5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A22AB5" w:rsidRPr="008F5A12" w:rsidRDefault="00A22AB5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  <w:tc>
          <w:tcPr>
            <w:tcW w:w="6930" w:type="dxa"/>
          </w:tcPr>
          <w:p w:rsidR="00A22AB5" w:rsidRPr="008F5A12" w:rsidRDefault="00A22AB5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Filosofia Dreptului – Conf.dr. Matic A.</w:t>
            </w:r>
          </w:p>
        </w:tc>
      </w:tr>
      <w:tr w:rsidR="00A22AB5" w:rsidRPr="008F5A12" w:rsidTr="00F67F2F">
        <w:tc>
          <w:tcPr>
            <w:tcW w:w="1170" w:type="dxa"/>
          </w:tcPr>
          <w:p w:rsidR="00A22AB5" w:rsidRPr="008F5A12" w:rsidRDefault="00A22AB5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21.02 (D)</w:t>
            </w:r>
          </w:p>
        </w:tc>
        <w:tc>
          <w:tcPr>
            <w:tcW w:w="810" w:type="dxa"/>
          </w:tcPr>
          <w:p w:rsidR="00A22AB5" w:rsidRPr="008F5A12" w:rsidRDefault="00A22AB5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A22AB5" w:rsidRPr="008F5A12" w:rsidRDefault="00A22AB5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civil. Teoria obligațiilor –Lect. dr. Costache M.</w:t>
            </w:r>
          </w:p>
        </w:tc>
        <w:tc>
          <w:tcPr>
            <w:tcW w:w="6930" w:type="dxa"/>
          </w:tcPr>
          <w:p w:rsidR="00A22AB5" w:rsidRPr="008F5A12" w:rsidRDefault="00D830ED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</w:tr>
      <w:tr w:rsidR="00D830ED" w:rsidRPr="008F5A12" w:rsidTr="00F67F2F">
        <w:tc>
          <w:tcPr>
            <w:tcW w:w="1170" w:type="dxa"/>
          </w:tcPr>
          <w:p w:rsidR="00D830ED" w:rsidRPr="008F5A12" w:rsidRDefault="00D830ED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21.02 (D)</w:t>
            </w:r>
          </w:p>
        </w:tc>
        <w:tc>
          <w:tcPr>
            <w:tcW w:w="810" w:type="dxa"/>
          </w:tcPr>
          <w:p w:rsidR="00D830ED" w:rsidRPr="008F5A12" w:rsidRDefault="00D830ED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D830ED" w:rsidRPr="008F5A12" w:rsidRDefault="00D830ED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  <w:tc>
          <w:tcPr>
            <w:tcW w:w="6930" w:type="dxa"/>
          </w:tcPr>
          <w:p w:rsidR="00D830ED" w:rsidRPr="008F5A12" w:rsidRDefault="00D830ED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</w:tr>
      <w:tr w:rsidR="00D830ED" w:rsidRPr="008F5A12" w:rsidTr="00F67F2F">
        <w:tc>
          <w:tcPr>
            <w:tcW w:w="1170" w:type="dxa"/>
          </w:tcPr>
          <w:p w:rsidR="00D830ED" w:rsidRPr="008F5A12" w:rsidRDefault="00D830ED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26.02 (V)</w:t>
            </w:r>
          </w:p>
        </w:tc>
        <w:tc>
          <w:tcPr>
            <w:tcW w:w="810" w:type="dxa"/>
          </w:tcPr>
          <w:p w:rsidR="00D830ED" w:rsidRPr="008F5A12" w:rsidRDefault="00D830ED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D830ED" w:rsidRPr="008F5A12" w:rsidRDefault="00D830ED" w:rsidP="003D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D830ED" w:rsidRPr="008F5A12" w:rsidRDefault="00D830ED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ED" w:rsidRPr="008F5A12" w:rsidTr="00F67F2F">
        <w:tc>
          <w:tcPr>
            <w:tcW w:w="1170" w:type="dxa"/>
          </w:tcPr>
          <w:p w:rsidR="00D830ED" w:rsidRPr="008F5A12" w:rsidRDefault="00D830ED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27.02 (S)</w:t>
            </w:r>
          </w:p>
        </w:tc>
        <w:tc>
          <w:tcPr>
            <w:tcW w:w="810" w:type="dxa"/>
          </w:tcPr>
          <w:p w:rsidR="00D830ED" w:rsidRPr="008F5A12" w:rsidRDefault="00D830ED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D830ED" w:rsidRPr="008F5A12" w:rsidRDefault="00D830ED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Contencios administrativ – Lect. dr. Mirică Ș.</w:t>
            </w:r>
          </w:p>
        </w:tc>
        <w:tc>
          <w:tcPr>
            <w:tcW w:w="6930" w:type="dxa"/>
          </w:tcPr>
          <w:p w:rsidR="00D830ED" w:rsidRPr="008F5A12" w:rsidRDefault="00D830ED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</w:tr>
      <w:tr w:rsidR="00D830ED" w:rsidRPr="008F5A12" w:rsidTr="00F67F2F">
        <w:tc>
          <w:tcPr>
            <w:tcW w:w="1170" w:type="dxa"/>
          </w:tcPr>
          <w:p w:rsidR="00D830ED" w:rsidRPr="008F5A12" w:rsidRDefault="00D830ED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27.02 (S)</w:t>
            </w:r>
          </w:p>
        </w:tc>
        <w:tc>
          <w:tcPr>
            <w:tcW w:w="810" w:type="dxa"/>
          </w:tcPr>
          <w:p w:rsidR="00D830ED" w:rsidRPr="008F5A12" w:rsidRDefault="00D830ED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D830ED" w:rsidRPr="008F5A12" w:rsidRDefault="00D830ED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  <w:tc>
          <w:tcPr>
            <w:tcW w:w="6930" w:type="dxa"/>
          </w:tcPr>
          <w:p w:rsidR="00D830ED" w:rsidRPr="008F5A12" w:rsidRDefault="00D830ED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Contencios administrativ – Lect. dr. Mirică Ș.</w:t>
            </w:r>
          </w:p>
        </w:tc>
      </w:tr>
      <w:tr w:rsidR="005D3AA4" w:rsidRPr="008F5A12" w:rsidTr="00F67F2F">
        <w:tc>
          <w:tcPr>
            <w:tcW w:w="1170" w:type="dxa"/>
          </w:tcPr>
          <w:p w:rsidR="005D3AA4" w:rsidRPr="008F5A12" w:rsidRDefault="005D3AA4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28.02 (D)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5D3AA4" w:rsidRPr="008F5A12" w:rsidRDefault="005D3AA4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  <w:tc>
          <w:tcPr>
            <w:tcW w:w="6930" w:type="dxa"/>
          </w:tcPr>
          <w:p w:rsidR="005D3AA4" w:rsidRPr="008F5A12" w:rsidRDefault="005D3AA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A4" w:rsidRPr="008F5A12" w:rsidTr="00F67F2F">
        <w:tc>
          <w:tcPr>
            <w:tcW w:w="117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28.02 (D)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5D3AA4" w:rsidRPr="008F5A12" w:rsidRDefault="005D3AA4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D3AA4" w:rsidRPr="008F5A12" w:rsidRDefault="005D3AA4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</w:tr>
      <w:tr w:rsidR="005D3AA4" w:rsidRPr="008F5A12" w:rsidTr="00F67F2F">
        <w:tc>
          <w:tcPr>
            <w:tcW w:w="117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05.03 (V)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5D3AA4" w:rsidRPr="008F5A12" w:rsidRDefault="005D3AA4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D3AA4" w:rsidRPr="008F5A12" w:rsidRDefault="005D3AA4" w:rsidP="007C754D">
            <w:pPr>
              <w:pStyle w:val="Quote"/>
            </w:pPr>
          </w:p>
        </w:tc>
      </w:tr>
      <w:tr w:rsidR="005D3AA4" w:rsidRPr="008F5A12" w:rsidTr="00F67F2F">
        <w:tc>
          <w:tcPr>
            <w:tcW w:w="1170" w:type="dxa"/>
          </w:tcPr>
          <w:p w:rsidR="005D3AA4" w:rsidRPr="008F5A12" w:rsidRDefault="005D3AA4" w:rsidP="000D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06.03 (S)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5D3AA4" w:rsidRPr="008F5A12" w:rsidRDefault="005D3AA4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  <w:tc>
          <w:tcPr>
            <w:tcW w:w="6930" w:type="dxa"/>
          </w:tcPr>
          <w:p w:rsidR="005D3AA4" w:rsidRPr="008F5A12" w:rsidRDefault="005D3AA4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Contencios administrativ – Lect. dr. Mirică Ș.</w:t>
            </w:r>
          </w:p>
        </w:tc>
      </w:tr>
      <w:tr w:rsidR="005D3AA4" w:rsidRPr="008F5A12" w:rsidTr="00F67F2F">
        <w:tc>
          <w:tcPr>
            <w:tcW w:w="117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06.03 (S)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5D3AA4" w:rsidRPr="008F5A12" w:rsidRDefault="005D3AA4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Contencios administrativ – Lect. dr. Mirică Ș.</w:t>
            </w:r>
          </w:p>
        </w:tc>
        <w:tc>
          <w:tcPr>
            <w:tcW w:w="6930" w:type="dxa"/>
          </w:tcPr>
          <w:p w:rsidR="005D3AA4" w:rsidRPr="008F5A12" w:rsidRDefault="005D3AA4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</w:tr>
      <w:tr w:rsidR="005D3AA4" w:rsidRPr="008F5A12" w:rsidTr="00F67F2F">
        <w:tc>
          <w:tcPr>
            <w:tcW w:w="117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07.03 (D)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5D3AA4" w:rsidRPr="008F5A12" w:rsidRDefault="005D3AA4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Filosofia Dreptului – Conf.dr. Matic A.</w:t>
            </w:r>
          </w:p>
        </w:tc>
        <w:tc>
          <w:tcPr>
            <w:tcW w:w="6930" w:type="dxa"/>
          </w:tcPr>
          <w:p w:rsidR="005D3AA4" w:rsidRPr="008F5A12" w:rsidRDefault="005D3AA4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civil. Teoria obligațiilor –Lect. dr. Costache M.</w:t>
            </w:r>
          </w:p>
        </w:tc>
      </w:tr>
      <w:tr w:rsidR="005D3AA4" w:rsidRPr="008F5A12" w:rsidTr="00F67F2F">
        <w:tc>
          <w:tcPr>
            <w:tcW w:w="117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07.03 (D)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5D3AA4" w:rsidRPr="008F5A12" w:rsidRDefault="005D3AA4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civil. Teoria obligațiilor –Lect. dr. Costache M.</w:t>
            </w:r>
          </w:p>
        </w:tc>
        <w:tc>
          <w:tcPr>
            <w:tcW w:w="6930" w:type="dxa"/>
          </w:tcPr>
          <w:p w:rsidR="005D3AA4" w:rsidRPr="008F5A12" w:rsidRDefault="005D3AA4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Filosofia Dreptului – Conf.dr. Matic A.</w:t>
            </w:r>
          </w:p>
        </w:tc>
      </w:tr>
      <w:tr w:rsidR="005D3AA4" w:rsidRPr="008F5A12" w:rsidTr="00F67F2F">
        <w:trPr>
          <w:trHeight w:val="377"/>
        </w:trPr>
        <w:tc>
          <w:tcPr>
            <w:tcW w:w="1170" w:type="dxa"/>
          </w:tcPr>
          <w:p w:rsidR="005D3AA4" w:rsidRPr="008F5A12" w:rsidRDefault="005D3AA4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12.03 (V)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5D3AA4" w:rsidRPr="008F5A12" w:rsidRDefault="005D3AA4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D3AA4" w:rsidRPr="008F5A12" w:rsidRDefault="005D3AA4" w:rsidP="003D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A4" w:rsidRPr="008F5A12" w:rsidTr="00F67F2F">
        <w:tc>
          <w:tcPr>
            <w:tcW w:w="117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13.03 (S)</w:t>
            </w:r>
          </w:p>
        </w:tc>
        <w:tc>
          <w:tcPr>
            <w:tcW w:w="810" w:type="dxa"/>
          </w:tcPr>
          <w:p w:rsidR="005D3AA4" w:rsidRPr="008F5A12" w:rsidRDefault="005D3AA4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5D3AA4" w:rsidRPr="008F5A12" w:rsidRDefault="005D3AA4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  <w:tc>
          <w:tcPr>
            <w:tcW w:w="6930" w:type="dxa"/>
          </w:tcPr>
          <w:p w:rsidR="005D3AA4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13.03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  <w:tc>
          <w:tcPr>
            <w:tcW w:w="693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14.03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</w:tr>
      <w:tr w:rsidR="003402A3" w:rsidRPr="008F5A12" w:rsidTr="00F67F2F">
        <w:trPr>
          <w:trHeight w:val="332"/>
        </w:trPr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14.03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19.03 (V)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20.03(S)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  <w:tc>
          <w:tcPr>
            <w:tcW w:w="693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21.03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21.03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  <w:tc>
          <w:tcPr>
            <w:tcW w:w="693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26.03 (V)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304C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27.03.(S)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  <w:tc>
          <w:tcPr>
            <w:tcW w:w="693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27.03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28.03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  <w:tc>
          <w:tcPr>
            <w:tcW w:w="693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28.03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02.04 (V)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3402A3" w:rsidRPr="008F5A12" w:rsidRDefault="003402A3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03.04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penal. Partea generală II – Prof.univ.dr. Ivan Ghe.</w:t>
            </w:r>
          </w:p>
        </w:tc>
        <w:tc>
          <w:tcPr>
            <w:tcW w:w="6930" w:type="dxa"/>
          </w:tcPr>
          <w:p w:rsidR="003402A3" w:rsidRPr="008F5A12" w:rsidRDefault="003402A3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03.04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C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 penal. Partea generală II – Prof.univ.dr. Ivan Ghe.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04.04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  <w:tc>
          <w:tcPr>
            <w:tcW w:w="6930" w:type="dxa"/>
          </w:tcPr>
          <w:p w:rsidR="003402A3" w:rsidRPr="008F5A12" w:rsidRDefault="003402A3" w:rsidP="00DC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Dreptul Uniunii Europene – Lect.dr. Agheniței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04.04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  <w:tc>
          <w:tcPr>
            <w:tcW w:w="693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09.04 (V)</w:t>
            </w:r>
          </w:p>
        </w:tc>
        <w:tc>
          <w:tcPr>
            <w:tcW w:w="81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10.04 (S)</w:t>
            </w:r>
          </w:p>
        </w:tc>
        <w:tc>
          <w:tcPr>
            <w:tcW w:w="81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  <w:tc>
          <w:tcPr>
            <w:tcW w:w="693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10.04 (S)</w:t>
            </w:r>
          </w:p>
        </w:tc>
        <w:tc>
          <w:tcPr>
            <w:tcW w:w="810" w:type="dxa"/>
          </w:tcPr>
          <w:p w:rsidR="003402A3" w:rsidRPr="008F5A12" w:rsidRDefault="003402A3" w:rsidP="0034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Limba engleză juridică – Conf.dr. Dobrotă C.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11.04 (D)</w:t>
            </w:r>
          </w:p>
        </w:tc>
        <w:tc>
          <w:tcPr>
            <w:tcW w:w="81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  <w:tc>
          <w:tcPr>
            <w:tcW w:w="693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11.04 (D)</w:t>
            </w:r>
          </w:p>
        </w:tc>
        <w:tc>
          <w:tcPr>
            <w:tcW w:w="81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390" w:type="dxa"/>
          </w:tcPr>
          <w:p w:rsidR="003402A3" w:rsidRPr="008F5A12" w:rsidRDefault="003402A3" w:rsidP="00B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16.04 (V)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  <w:tc>
          <w:tcPr>
            <w:tcW w:w="6930" w:type="dxa"/>
          </w:tcPr>
          <w:p w:rsidR="003402A3" w:rsidRPr="008F5A12" w:rsidRDefault="003402A3" w:rsidP="004566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17.04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Filosofia Dreptului – Conf.dr. Matic A.</w:t>
            </w:r>
          </w:p>
        </w:tc>
        <w:tc>
          <w:tcPr>
            <w:tcW w:w="693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17.04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  <w:tc>
          <w:tcPr>
            <w:tcW w:w="6930" w:type="dxa"/>
          </w:tcPr>
          <w:p w:rsidR="003402A3" w:rsidRPr="008F5A12" w:rsidRDefault="003402A3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Filosofia Dreptului – Conf.dr. Matic A.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18.04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  <w:tc>
          <w:tcPr>
            <w:tcW w:w="6930" w:type="dxa"/>
          </w:tcPr>
          <w:p w:rsidR="003402A3" w:rsidRPr="008F5A12" w:rsidRDefault="003402A3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18.04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Dreptul Uniunii Europene – Lect.dr. Agheniței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23.04 (V)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24.04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  <w:tc>
          <w:tcPr>
            <w:tcW w:w="6930" w:type="dxa"/>
          </w:tcPr>
          <w:p w:rsidR="003402A3" w:rsidRPr="008F5A12" w:rsidRDefault="003402A3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Contencios administrativ – Lect. dr. Mirică Ș.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24.04 (S)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Contencios administrativ – Lect. dr. Mirică Ș.</w:t>
            </w:r>
          </w:p>
        </w:tc>
        <w:tc>
          <w:tcPr>
            <w:tcW w:w="693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Drept civil. Teoria obligațiilor –Lect. dr. Costache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25.04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Dreptul Uniunii Europene – Lect.dr. Agheniței M.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25.04 (D)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Criminologie – Lect. dr. Stancu A.</w:t>
            </w:r>
          </w:p>
        </w:tc>
      </w:tr>
      <w:tr w:rsidR="003402A3" w:rsidRPr="008F5A12" w:rsidTr="00F67F2F">
        <w:trPr>
          <w:trHeight w:val="350"/>
        </w:trPr>
        <w:tc>
          <w:tcPr>
            <w:tcW w:w="1170" w:type="dxa"/>
          </w:tcPr>
          <w:p w:rsidR="003402A3" w:rsidRPr="008F5A12" w:rsidRDefault="003402A3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14.05 (V) 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3402A3" w:rsidRPr="008F5A12" w:rsidRDefault="003402A3" w:rsidP="00304C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rPr>
          <w:trHeight w:val="350"/>
        </w:trPr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15.05 (S)</w:t>
            </w:r>
            <w:r w:rsidRPr="008F5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Criminologie – Lect. dr. Stancu A.</w:t>
            </w:r>
          </w:p>
        </w:tc>
        <w:tc>
          <w:tcPr>
            <w:tcW w:w="6930" w:type="dxa"/>
          </w:tcPr>
          <w:p w:rsidR="003402A3" w:rsidRPr="008F5A12" w:rsidRDefault="003402A3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Limba engleză juridică – Conf.dr. Dobrotă C.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15.05 (S)</w:t>
            </w:r>
            <w:r w:rsidRPr="008F5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Limba engleză juridică – Conf.dr. Dobrotă C.</w:t>
            </w:r>
          </w:p>
        </w:tc>
        <w:tc>
          <w:tcPr>
            <w:tcW w:w="693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Criminologie – Lect. dr. Stancu A.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 (D)</w:t>
            </w:r>
            <w:r w:rsidRPr="008F5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39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Limba engleză juridică – Conf.dr. Dobrotă C.</w:t>
            </w:r>
          </w:p>
        </w:tc>
        <w:tc>
          <w:tcPr>
            <w:tcW w:w="6930" w:type="dxa"/>
          </w:tcPr>
          <w:p w:rsidR="003402A3" w:rsidRPr="008F5A12" w:rsidRDefault="003402A3" w:rsidP="0000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Criminologie – Lect. dr. Stancu A.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16.05 (D)</w:t>
            </w:r>
            <w:r w:rsidRPr="008F5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Criminologie – Lect. dr. Stancu A.</w:t>
            </w:r>
          </w:p>
        </w:tc>
        <w:tc>
          <w:tcPr>
            <w:tcW w:w="6930" w:type="dxa"/>
          </w:tcPr>
          <w:p w:rsidR="003402A3" w:rsidRPr="008F5A12" w:rsidRDefault="003402A3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Limba engleză juridică – Conf.dr. Dobrotă C.</w:t>
            </w:r>
          </w:p>
        </w:tc>
      </w:tr>
      <w:tr w:rsidR="003402A3" w:rsidRPr="008F5A12" w:rsidTr="00DC1F3B">
        <w:trPr>
          <w:trHeight w:val="106"/>
        </w:trPr>
        <w:tc>
          <w:tcPr>
            <w:tcW w:w="1170" w:type="dxa"/>
            <w:vMerge w:val="restart"/>
          </w:tcPr>
          <w:p w:rsidR="003402A3" w:rsidRPr="001F2EAC" w:rsidRDefault="003402A3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 xml:space="preserve">21.05 (V) </w:t>
            </w:r>
          </w:p>
        </w:tc>
        <w:tc>
          <w:tcPr>
            <w:tcW w:w="810" w:type="dxa"/>
          </w:tcPr>
          <w:p w:rsidR="003402A3" w:rsidRPr="001F2EAC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39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Criminologie – Lect. dr. Stancu A.</w:t>
            </w:r>
          </w:p>
        </w:tc>
        <w:tc>
          <w:tcPr>
            <w:tcW w:w="693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rPr>
          <w:trHeight w:val="106"/>
        </w:trPr>
        <w:tc>
          <w:tcPr>
            <w:tcW w:w="1170" w:type="dxa"/>
            <w:vMerge/>
          </w:tcPr>
          <w:p w:rsidR="003402A3" w:rsidRPr="001F2EAC" w:rsidRDefault="003402A3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402A3" w:rsidRPr="001F2EAC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39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Criminologie – Lect. dr. Stancu A.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1F2EAC" w:rsidRDefault="003402A3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22.05 (S)</w:t>
            </w:r>
          </w:p>
        </w:tc>
        <w:tc>
          <w:tcPr>
            <w:tcW w:w="810" w:type="dxa"/>
          </w:tcPr>
          <w:p w:rsidR="003402A3" w:rsidRPr="001F2EAC" w:rsidRDefault="003402A3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6390" w:type="dxa"/>
          </w:tcPr>
          <w:p w:rsidR="003402A3" w:rsidRPr="008F5A12" w:rsidRDefault="003402A3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Filosofia Dreptului – Conf.dr. Matic A.</w:t>
            </w:r>
          </w:p>
        </w:tc>
        <w:tc>
          <w:tcPr>
            <w:tcW w:w="693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1F2EAC" w:rsidRDefault="003402A3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22.05 (S)</w:t>
            </w:r>
          </w:p>
        </w:tc>
        <w:tc>
          <w:tcPr>
            <w:tcW w:w="810" w:type="dxa"/>
          </w:tcPr>
          <w:p w:rsidR="003402A3" w:rsidRPr="001F2EAC" w:rsidRDefault="003402A3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39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Filosofia Dreptului – Conf.dr. Matic A.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1F2EAC" w:rsidRDefault="003402A3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23.05 (D)</w:t>
            </w:r>
          </w:p>
        </w:tc>
        <w:tc>
          <w:tcPr>
            <w:tcW w:w="810" w:type="dxa"/>
          </w:tcPr>
          <w:p w:rsidR="003402A3" w:rsidRPr="001F2EAC" w:rsidRDefault="003402A3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639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Contencios administrativ – Lect. dr. Mirică Ș.</w:t>
            </w:r>
          </w:p>
        </w:tc>
        <w:tc>
          <w:tcPr>
            <w:tcW w:w="693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A3" w:rsidRPr="008F5A12" w:rsidTr="00F67F2F">
        <w:tc>
          <w:tcPr>
            <w:tcW w:w="1170" w:type="dxa"/>
          </w:tcPr>
          <w:p w:rsidR="003402A3" w:rsidRPr="001F2EAC" w:rsidRDefault="003402A3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23.05 (D)</w:t>
            </w:r>
          </w:p>
        </w:tc>
        <w:tc>
          <w:tcPr>
            <w:tcW w:w="810" w:type="dxa"/>
          </w:tcPr>
          <w:p w:rsidR="003402A3" w:rsidRPr="001F2EAC" w:rsidRDefault="003402A3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39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Contencios administrativ – Lect. dr. Mirică Ș.</w:t>
            </w:r>
          </w:p>
        </w:tc>
      </w:tr>
      <w:tr w:rsidR="003402A3" w:rsidRPr="008F5A12" w:rsidTr="00F67F2F">
        <w:tc>
          <w:tcPr>
            <w:tcW w:w="1170" w:type="dxa"/>
          </w:tcPr>
          <w:p w:rsidR="003402A3" w:rsidRPr="001F2EAC" w:rsidRDefault="003402A3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28.05 (V)</w:t>
            </w:r>
          </w:p>
        </w:tc>
        <w:tc>
          <w:tcPr>
            <w:tcW w:w="810" w:type="dxa"/>
          </w:tcPr>
          <w:p w:rsidR="003402A3" w:rsidRPr="001F2EAC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AC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390" w:type="dxa"/>
          </w:tcPr>
          <w:p w:rsidR="003402A3" w:rsidRPr="008F5A12" w:rsidRDefault="003402A3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402A3" w:rsidRPr="008F5A12" w:rsidRDefault="003402A3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C56" w:rsidRPr="008F5A12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A12">
        <w:rPr>
          <w:rFonts w:ascii="Times New Roman" w:hAnsi="Times New Roman" w:cs="Times New Roman"/>
          <w:sz w:val="24"/>
          <w:szCs w:val="24"/>
        </w:rPr>
        <w:t>Precizări:</w:t>
      </w:r>
    </w:p>
    <w:p w:rsidR="007C659F" w:rsidRPr="008F5A12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A12">
        <w:rPr>
          <w:rFonts w:ascii="Times New Roman" w:hAnsi="Times New Roman" w:cs="Times New Roman"/>
          <w:sz w:val="24"/>
          <w:szCs w:val="24"/>
        </w:rPr>
        <w:t>* Activitățile didactice se vor desfășura pentru început pe platforma Microsoft Teams.</w:t>
      </w:r>
    </w:p>
    <w:p w:rsidR="007C659F" w:rsidRPr="008F5A12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A12"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:rsidR="007C659F" w:rsidRPr="007C659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A12"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sectPr w:rsidR="007C659F" w:rsidRPr="007C659F" w:rsidSect="00F67F2F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5E1E"/>
    <w:rsid w:val="0000075B"/>
    <w:rsid w:val="000445E8"/>
    <w:rsid w:val="00055BFA"/>
    <w:rsid w:val="000562C8"/>
    <w:rsid w:val="000D4D10"/>
    <w:rsid w:val="000F44B6"/>
    <w:rsid w:val="00165A2E"/>
    <w:rsid w:val="00165E69"/>
    <w:rsid w:val="00176648"/>
    <w:rsid w:val="00184F11"/>
    <w:rsid w:val="001D01A8"/>
    <w:rsid w:val="001F2EAC"/>
    <w:rsid w:val="0022498D"/>
    <w:rsid w:val="002B629D"/>
    <w:rsid w:val="003234B5"/>
    <w:rsid w:val="003243CD"/>
    <w:rsid w:val="003402A3"/>
    <w:rsid w:val="00365A55"/>
    <w:rsid w:val="00395FDE"/>
    <w:rsid w:val="003A447F"/>
    <w:rsid w:val="003B57DD"/>
    <w:rsid w:val="003D0B9C"/>
    <w:rsid w:val="00410A7A"/>
    <w:rsid w:val="004D5037"/>
    <w:rsid w:val="0059001A"/>
    <w:rsid w:val="005D3AA4"/>
    <w:rsid w:val="006074EF"/>
    <w:rsid w:val="00704D2A"/>
    <w:rsid w:val="007771EC"/>
    <w:rsid w:val="007C659F"/>
    <w:rsid w:val="007C754D"/>
    <w:rsid w:val="007E0A1E"/>
    <w:rsid w:val="00806CCC"/>
    <w:rsid w:val="00841D29"/>
    <w:rsid w:val="008572BF"/>
    <w:rsid w:val="00876FDA"/>
    <w:rsid w:val="00883A32"/>
    <w:rsid w:val="008970B2"/>
    <w:rsid w:val="008F5A12"/>
    <w:rsid w:val="00930DF9"/>
    <w:rsid w:val="009429A0"/>
    <w:rsid w:val="009F6463"/>
    <w:rsid w:val="00A22AB5"/>
    <w:rsid w:val="00A860F8"/>
    <w:rsid w:val="00AE27ED"/>
    <w:rsid w:val="00AE713B"/>
    <w:rsid w:val="00B00B6B"/>
    <w:rsid w:val="00B43827"/>
    <w:rsid w:val="00B441BC"/>
    <w:rsid w:val="00B64492"/>
    <w:rsid w:val="00B85B4D"/>
    <w:rsid w:val="00BB1426"/>
    <w:rsid w:val="00BB3204"/>
    <w:rsid w:val="00BD1FEE"/>
    <w:rsid w:val="00BE5C31"/>
    <w:rsid w:val="00C04C56"/>
    <w:rsid w:val="00C42511"/>
    <w:rsid w:val="00C54DD0"/>
    <w:rsid w:val="00C6041B"/>
    <w:rsid w:val="00CB6E6B"/>
    <w:rsid w:val="00CE220C"/>
    <w:rsid w:val="00D830ED"/>
    <w:rsid w:val="00DA5E1E"/>
    <w:rsid w:val="00DC1F3B"/>
    <w:rsid w:val="00DC23E5"/>
    <w:rsid w:val="00DF56AB"/>
    <w:rsid w:val="00EE1FD8"/>
    <w:rsid w:val="00F060D1"/>
    <w:rsid w:val="00F17F06"/>
    <w:rsid w:val="00F67F2F"/>
    <w:rsid w:val="00F768E3"/>
    <w:rsid w:val="00FB31CE"/>
    <w:rsid w:val="00FE4660"/>
    <w:rsid w:val="00FE616A"/>
    <w:rsid w:val="00F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1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E1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5E1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7C75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754D"/>
    <w:rPr>
      <w:i/>
      <w:iCs/>
      <w:color w:val="000000" w:themeColor="text1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5</cp:revision>
  <dcterms:created xsi:type="dcterms:W3CDTF">2021-02-05T11:11:00Z</dcterms:created>
  <dcterms:modified xsi:type="dcterms:W3CDTF">2021-02-09T09:26:00Z</dcterms:modified>
</cp:coreProperties>
</file>