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E0" w:rsidRPr="00FB2D0F" w:rsidRDefault="00180CE0" w:rsidP="00180CE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 xml:space="preserve">FACULTATEA DE </w:t>
      </w:r>
      <w:r>
        <w:rPr>
          <w:rFonts w:ascii="Times New Roman" w:hAnsi="Times New Roman"/>
          <w:b/>
          <w:sz w:val="26"/>
          <w:szCs w:val="26"/>
        </w:rPr>
        <w:t xml:space="preserve">DREPT ȘI ȘTIINȚE ADMINISTRATIVE </w:t>
      </w:r>
    </w:p>
    <w:p w:rsidR="00180CE0" w:rsidRPr="00FB2D0F" w:rsidRDefault="00180CE0" w:rsidP="00180CE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180CE0" w:rsidRPr="00FB2D0F" w:rsidRDefault="00180CE0" w:rsidP="00180CE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 xml:space="preserve">PLANIFICAREA ACTIVITĂŢILOR DIDACTICE </w:t>
      </w:r>
    </w:p>
    <w:p w:rsidR="00180CE0" w:rsidRPr="00FB2D0F" w:rsidRDefault="00180CE0" w:rsidP="00180CE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 xml:space="preserve">SPECIALIZAREA DREPT- IFR </w:t>
      </w:r>
      <w:r w:rsidR="00E90DEE">
        <w:rPr>
          <w:rFonts w:ascii="Times New Roman" w:hAnsi="Times New Roman"/>
          <w:b/>
          <w:sz w:val="26"/>
          <w:szCs w:val="26"/>
        </w:rPr>
        <w:t>BUZĂU</w:t>
      </w:r>
      <w:r>
        <w:rPr>
          <w:rFonts w:ascii="Times New Roman" w:hAnsi="Times New Roman"/>
          <w:b/>
          <w:sz w:val="26"/>
          <w:szCs w:val="26"/>
        </w:rPr>
        <w:t xml:space="preserve">- </w:t>
      </w:r>
      <w:r w:rsidRPr="00FB2D0F">
        <w:rPr>
          <w:rFonts w:ascii="Times New Roman" w:hAnsi="Times New Roman"/>
          <w:b/>
          <w:sz w:val="26"/>
          <w:szCs w:val="26"/>
        </w:rPr>
        <w:t>ANUL I, SEM. II</w:t>
      </w:r>
      <w:r>
        <w:rPr>
          <w:rFonts w:ascii="Times New Roman" w:hAnsi="Times New Roman"/>
          <w:b/>
          <w:sz w:val="26"/>
          <w:szCs w:val="26"/>
        </w:rPr>
        <w:t xml:space="preserve"> 2021</w:t>
      </w:r>
      <w:r w:rsidRPr="00FB2D0F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180CE0" w:rsidRPr="00FB2D0F" w:rsidRDefault="00180CE0" w:rsidP="00180CE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180CE0" w:rsidRPr="00FB2D0F" w:rsidRDefault="00180CE0" w:rsidP="00180CE0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FB2D0F">
        <w:rPr>
          <w:rFonts w:ascii="Times New Roman" w:hAnsi="Times New Roman"/>
          <w:sz w:val="26"/>
          <w:szCs w:val="26"/>
        </w:rPr>
        <w:t>*Activitățile didactice se vor desfășura pe platforma Microsoft Teams</w:t>
      </w:r>
    </w:p>
    <w:p w:rsidR="00180CE0" w:rsidRPr="00FB2D0F" w:rsidRDefault="00180CE0" w:rsidP="00180CE0"/>
    <w:tbl>
      <w:tblPr>
        <w:tblStyle w:val="TableGrid"/>
        <w:tblW w:w="14760" w:type="dxa"/>
        <w:tblInd w:w="-612" w:type="dxa"/>
        <w:tblLayout w:type="fixed"/>
        <w:tblLook w:val="04A0"/>
      </w:tblPr>
      <w:tblGrid>
        <w:gridCol w:w="1170"/>
        <w:gridCol w:w="810"/>
        <w:gridCol w:w="5940"/>
        <w:gridCol w:w="6840"/>
      </w:tblGrid>
      <w:tr w:rsidR="00180CE0" w:rsidRPr="00FB2D0F" w:rsidTr="00AF4BE0">
        <w:trPr>
          <w:trHeight w:val="359"/>
        </w:trPr>
        <w:tc>
          <w:tcPr>
            <w:tcW w:w="1170" w:type="dxa"/>
            <w:vMerge w:val="restart"/>
            <w:vAlign w:val="center"/>
          </w:tcPr>
          <w:p w:rsidR="00180CE0" w:rsidRPr="00FB2D0F" w:rsidRDefault="00180CE0" w:rsidP="00AF4B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D0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10" w:type="dxa"/>
            <w:vMerge w:val="restart"/>
            <w:vAlign w:val="center"/>
          </w:tcPr>
          <w:p w:rsidR="00180CE0" w:rsidRPr="00FB2D0F" w:rsidRDefault="00180CE0" w:rsidP="00AF4B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D0F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</w:tc>
        <w:tc>
          <w:tcPr>
            <w:tcW w:w="5940" w:type="dxa"/>
            <w:vAlign w:val="center"/>
          </w:tcPr>
          <w:p w:rsidR="00180CE0" w:rsidRPr="00FB2D0F" w:rsidRDefault="00180CE0" w:rsidP="00AF4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D0F">
              <w:rPr>
                <w:rFonts w:ascii="Times New Roman" w:hAnsi="Times New Roman" w:cs="Times New Roman"/>
                <w:b/>
                <w:sz w:val="28"/>
                <w:szCs w:val="28"/>
              </w:rPr>
              <w:t>Grupa 1</w:t>
            </w:r>
          </w:p>
        </w:tc>
        <w:tc>
          <w:tcPr>
            <w:tcW w:w="6840" w:type="dxa"/>
            <w:vAlign w:val="center"/>
          </w:tcPr>
          <w:p w:rsidR="00180CE0" w:rsidRPr="00FB2D0F" w:rsidRDefault="00180CE0" w:rsidP="00AF4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D0F">
              <w:rPr>
                <w:rFonts w:ascii="Times New Roman" w:hAnsi="Times New Roman" w:cs="Times New Roman"/>
                <w:b/>
                <w:sz w:val="28"/>
                <w:szCs w:val="28"/>
              </w:rPr>
              <w:t>Grupa 2</w:t>
            </w:r>
          </w:p>
        </w:tc>
      </w:tr>
      <w:tr w:rsidR="00180CE0" w:rsidRPr="00FB2D0F" w:rsidTr="00AF4BE0">
        <w:trPr>
          <w:trHeight w:val="350"/>
        </w:trPr>
        <w:tc>
          <w:tcPr>
            <w:tcW w:w="1170" w:type="dxa"/>
            <w:vMerge/>
            <w:vAlign w:val="center"/>
          </w:tcPr>
          <w:p w:rsidR="00180CE0" w:rsidRPr="00FB2D0F" w:rsidRDefault="00180CE0" w:rsidP="00AF4B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80CE0" w:rsidRPr="00FB2D0F" w:rsidRDefault="00180CE0" w:rsidP="00AF4B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80CE0" w:rsidRPr="00FB2D0F" w:rsidRDefault="00180CE0" w:rsidP="00AF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  <w:tc>
          <w:tcPr>
            <w:tcW w:w="6840" w:type="dxa"/>
            <w:vAlign w:val="center"/>
          </w:tcPr>
          <w:p w:rsidR="00180CE0" w:rsidRPr="00FB2D0F" w:rsidRDefault="00180CE0" w:rsidP="00AF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E90DEE" w:rsidRPr="000E2AA1" w:rsidRDefault="00E90DEE" w:rsidP="00E9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Drepturi și libertăți publice – Lect.dr. Mirică Ș. </w:t>
            </w:r>
          </w:p>
        </w:tc>
        <w:tc>
          <w:tcPr>
            <w:tcW w:w="68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40" w:type="dxa"/>
          </w:tcPr>
          <w:p w:rsidR="00180CE0" w:rsidRPr="000E2AA1" w:rsidRDefault="00E90DE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E">
              <w:rPr>
                <w:rFonts w:ascii="Times New Roman" w:hAnsi="Times New Roman" w:cs="Times New Roman"/>
                <w:sz w:val="24"/>
                <w:szCs w:val="24"/>
              </w:rPr>
              <w:t>Drepturi și libertăți publice – Lect.dr. Mirică Ș.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Doctrine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idice – Lect. dr. Agheniței M. </w:t>
            </w:r>
          </w:p>
        </w:tc>
        <w:tc>
          <w:tcPr>
            <w:tcW w:w="6840" w:type="dxa"/>
          </w:tcPr>
          <w:p w:rsidR="00180CE0" w:rsidRPr="000E2AA1" w:rsidRDefault="002667D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Drept civil. Persoanele – Lect. dr. Costache M.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80CE0" w:rsidRPr="003F6C16" w:rsidRDefault="002667D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90DEE">
              <w:rPr>
                <w:rFonts w:ascii="Times New Roman" w:hAnsi="Times New Roman" w:cs="Times New Roman"/>
                <w:sz w:val="24"/>
                <w:szCs w:val="24"/>
              </w:rPr>
              <w:t>Drept civil. Persoanele – Lect. dr. Costache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Doctrine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idice – Lect. dr. Agheniței M. </w:t>
            </w:r>
          </w:p>
        </w:tc>
      </w:tr>
      <w:tr w:rsidR="00180CE0" w:rsidRPr="00FB2D0F" w:rsidTr="00AF4BE0">
        <w:trPr>
          <w:trHeight w:val="203"/>
        </w:trPr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I – Asist. drd. Minoiu </w:t>
            </w:r>
          </w:p>
        </w:tc>
        <w:tc>
          <w:tcPr>
            <w:tcW w:w="68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Lect. dr. Ivan P.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Lect. dr. Ivan P. </w:t>
            </w:r>
          </w:p>
        </w:tc>
        <w:tc>
          <w:tcPr>
            <w:tcW w:w="68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I – Asist. drd. Minoiu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0C001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7">
              <w:rPr>
                <w:rFonts w:ascii="Times New Roman" w:hAnsi="Times New Roman" w:cs="Times New Roman"/>
                <w:sz w:val="24"/>
                <w:szCs w:val="24"/>
              </w:rPr>
              <w:t>Drept civil. 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oanele – Lect. dr. Costache M. </w:t>
            </w:r>
          </w:p>
        </w:tc>
        <w:tc>
          <w:tcPr>
            <w:tcW w:w="6840" w:type="dxa"/>
          </w:tcPr>
          <w:p w:rsidR="00180CE0" w:rsidRPr="000E2AA1" w:rsidRDefault="002C003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</w:tr>
      <w:tr w:rsidR="00180CE0" w:rsidRPr="00FB2D0F" w:rsidTr="00AF4BE0">
        <w:trPr>
          <w:trHeight w:val="332"/>
        </w:trPr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80CE0" w:rsidRPr="000E2AA1" w:rsidRDefault="002C003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  <w:tc>
          <w:tcPr>
            <w:tcW w:w="6840" w:type="dxa"/>
          </w:tcPr>
          <w:p w:rsidR="00180CE0" w:rsidRPr="000E2AA1" w:rsidRDefault="000C001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7">
              <w:rPr>
                <w:rFonts w:ascii="Times New Roman" w:hAnsi="Times New Roman" w:cs="Times New Roman"/>
                <w:sz w:val="24"/>
                <w:szCs w:val="24"/>
              </w:rPr>
              <w:t>Drept civil. 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oanele – Lect. dr. Costache M.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180CE0" w:rsidRPr="000E2AA1" w:rsidRDefault="00B85A0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01">
              <w:rPr>
                <w:rFonts w:ascii="Times New Roman" w:hAnsi="Times New Roman" w:cs="Times New Roman"/>
                <w:sz w:val="24"/>
                <w:szCs w:val="24"/>
              </w:rPr>
              <w:t>Drepturi și libertăț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publice – Lect.dr. Mirică Ș. </w:t>
            </w:r>
          </w:p>
        </w:tc>
        <w:tc>
          <w:tcPr>
            <w:tcW w:w="68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B85A0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01">
              <w:rPr>
                <w:rFonts w:ascii="Times New Roman" w:hAnsi="Times New Roman" w:cs="Times New Roman"/>
                <w:sz w:val="24"/>
                <w:szCs w:val="24"/>
              </w:rPr>
              <w:t>Drepturi și libertăț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publice – Lect.dr. Mirică Ș. </w:t>
            </w:r>
          </w:p>
        </w:tc>
        <w:tc>
          <w:tcPr>
            <w:tcW w:w="6840" w:type="dxa"/>
          </w:tcPr>
          <w:p w:rsidR="00180CE0" w:rsidRPr="000E2AA1" w:rsidRDefault="002C003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hAnsi="Times New Roman" w:cs="Times New Roman"/>
                <w:sz w:val="24"/>
                <w:szCs w:val="24"/>
              </w:rPr>
              <w:t>Logic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 juridică – Conf.dr. Matic A.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80CE0" w:rsidRPr="000E2AA1" w:rsidRDefault="002C003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hAnsi="Times New Roman" w:cs="Times New Roman"/>
                <w:sz w:val="24"/>
                <w:szCs w:val="24"/>
              </w:rPr>
              <w:t>Logic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 juridică – Conf.dr. Matic A. </w:t>
            </w:r>
          </w:p>
        </w:tc>
        <w:tc>
          <w:tcPr>
            <w:tcW w:w="6840" w:type="dxa"/>
          </w:tcPr>
          <w:p w:rsidR="00180CE0" w:rsidRPr="000E2AA1" w:rsidRDefault="00B85A0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01">
              <w:rPr>
                <w:rFonts w:ascii="Times New Roman" w:hAnsi="Times New Roman" w:cs="Times New Roman"/>
                <w:sz w:val="24"/>
                <w:szCs w:val="24"/>
              </w:rPr>
              <w:t>Drepturi și libertăț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publice – Lect.dr. Mirică Ș.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B85A0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01">
              <w:rPr>
                <w:rFonts w:ascii="Times New Roman" w:hAnsi="Times New Roman" w:cs="Times New Roman"/>
                <w:sz w:val="24"/>
                <w:szCs w:val="24"/>
              </w:rPr>
              <w:t>Drepturi și libertăț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publice – Lect.dr. Mirică Ș. </w:t>
            </w:r>
          </w:p>
        </w:tc>
        <w:tc>
          <w:tcPr>
            <w:tcW w:w="6840" w:type="dxa"/>
          </w:tcPr>
          <w:p w:rsidR="00180CE0" w:rsidRPr="000E2AA1" w:rsidRDefault="000C001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7">
              <w:rPr>
                <w:rFonts w:ascii="Times New Roman" w:hAnsi="Times New Roman" w:cs="Times New Roman"/>
                <w:sz w:val="24"/>
                <w:szCs w:val="24"/>
              </w:rPr>
              <w:t>Drept civil. 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oanele – Lect. dr. Costache M.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80CE0" w:rsidRPr="000E2AA1" w:rsidRDefault="000C001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7">
              <w:rPr>
                <w:rFonts w:ascii="Times New Roman" w:hAnsi="Times New Roman" w:cs="Times New Roman"/>
                <w:sz w:val="24"/>
                <w:szCs w:val="24"/>
              </w:rPr>
              <w:t>Drept civil. 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oanele – Lect. dr. Costache M. </w:t>
            </w:r>
          </w:p>
        </w:tc>
        <w:tc>
          <w:tcPr>
            <w:tcW w:w="6840" w:type="dxa"/>
          </w:tcPr>
          <w:p w:rsidR="00180CE0" w:rsidRPr="000E2AA1" w:rsidRDefault="00B85A0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01">
              <w:rPr>
                <w:rFonts w:ascii="Times New Roman" w:hAnsi="Times New Roman" w:cs="Times New Roman"/>
                <w:sz w:val="24"/>
                <w:szCs w:val="24"/>
              </w:rPr>
              <w:t>Drepturi și libertăț</w:t>
            </w:r>
            <w:r w:rsidR="000A4D9F">
              <w:rPr>
                <w:rFonts w:ascii="Times New Roman" w:hAnsi="Times New Roman" w:cs="Times New Roman"/>
                <w:sz w:val="24"/>
                <w:szCs w:val="24"/>
              </w:rPr>
              <w:t xml:space="preserve">i publice – Lect.dr. Mirică Ș.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180CE0" w:rsidRPr="000E2AA1" w:rsidRDefault="000A4D9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F">
              <w:rPr>
                <w:rFonts w:ascii="Times New Roman" w:hAnsi="Times New Roman" w:cs="Times New Roman"/>
                <w:sz w:val="24"/>
                <w:szCs w:val="24"/>
              </w:rPr>
              <w:t>Drepturi și libertăț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publice – Lect.dr. Mirică Ș.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.03.(S)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Drept admini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strativ I – Asist. drd. Minoiu </w:t>
            </w:r>
          </w:p>
        </w:tc>
        <w:tc>
          <w:tcPr>
            <w:tcW w:w="68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Educaț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fizică – Lect. dr. Ivan P.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Educaț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fizică – Lect. dr. Ivan P. </w:t>
            </w:r>
          </w:p>
        </w:tc>
        <w:tc>
          <w:tcPr>
            <w:tcW w:w="68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Drept admini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strativ I – Asist. drd. Minoiu </w:t>
            </w:r>
          </w:p>
        </w:tc>
      </w:tr>
      <w:tr w:rsidR="001D471C" w:rsidRPr="00FB2D0F" w:rsidTr="00AF4BE0">
        <w:tc>
          <w:tcPr>
            <w:tcW w:w="1170" w:type="dxa"/>
          </w:tcPr>
          <w:p w:rsidR="001D471C" w:rsidRPr="00FB2D0F" w:rsidRDefault="001D471C" w:rsidP="001D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1D471C" w:rsidRPr="00FB2D0F" w:rsidRDefault="001D471C" w:rsidP="001D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D471C" w:rsidRPr="003E5A36" w:rsidRDefault="001D471C" w:rsidP="001D471C"/>
        </w:tc>
        <w:tc>
          <w:tcPr>
            <w:tcW w:w="6840" w:type="dxa"/>
          </w:tcPr>
          <w:p w:rsidR="001D471C" w:rsidRPr="003E5A36" w:rsidRDefault="001D471C" w:rsidP="001D471C"/>
        </w:tc>
      </w:tr>
      <w:tr w:rsidR="001D471C" w:rsidRPr="00FB2D0F" w:rsidTr="00AF4BE0">
        <w:tc>
          <w:tcPr>
            <w:tcW w:w="1170" w:type="dxa"/>
          </w:tcPr>
          <w:p w:rsidR="001D471C" w:rsidRPr="00FB2D0F" w:rsidRDefault="001D471C" w:rsidP="001D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1D471C" w:rsidRPr="00FB2D0F" w:rsidRDefault="001D471C" w:rsidP="001D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D471C" w:rsidRPr="003E5A36" w:rsidRDefault="001D471C" w:rsidP="001D471C"/>
        </w:tc>
        <w:tc>
          <w:tcPr>
            <w:tcW w:w="6840" w:type="dxa"/>
          </w:tcPr>
          <w:p w:rsidR="001D471C" w:rsidRDefault="001D471C" w:rsidP="001D471C"/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(V)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0C001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7">
              <w:rPr>
                <w:rFonts w:ascii="Times New Roman" w:hAnsi="Times New Roman" w:cs="Times New Roman"/>
                <w:sz w:val="24"/>
                <w:szCs w:val="24"/>
              </w:rPr>
              <w:t>Drept civil. 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oanele – Lect. dr. Costache M. </w:t>
            </w:r>
          </w:p>
        </w:tc>
        <w:tc>
          <w:tcPr>
            <w:tcW w:w="6840" w:type="dxa"/>
          </w:tcPr>
          <w:p w:rsidR="00180CE0" w:rsidRPr="000E2AA1" w:rsidRDefault="002C003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hAnsi="Times New Roman" w:cs="Times New Roman"/>
                <w:sz w:val="24"/>
                <w:szCs w:val="24"/>
              </w:rPr>
              <w:t>Logic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 juridică – Conf.dr. Matic A.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80CE0" w:rsidRPr="000E2AA1" w:rsidRDefault="002C003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hAnsi="Times New Roman" w:cs="Times New Roman"/>
                <w:sz w:val="24"/>
                <w:szCs w:val="24"/>
              </w:rPr>
              <w:t>Logic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 juridică – Conf.dr. Matic A. </w:t>
            </w:r>
          </w:p>
        </w:tc>
        <w:tc>
          <w:tcPr>
            <w:tcW w:w="6840" w:type="dxa"/>
          </w:tcPr>
          <w:p w:rsidR="00180CE0" w:rsidRPr="000E2AA1" w:rsidRDefault="000C001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7">
              <w:rPr>
                <w:rFonts w:ascii="Times New Roman" w:hAnsi="Times New Roman" w:cs="Times New Roman"/>
                <w:sz w:val="24"/>
                <w:szCs w:val="24"/>
              </w:rPr>
              <w:t>Drept civil. 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oanele – Lect. dr. Costache M.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(V)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180CE0" w:rsidRPr="000E2AA1" w:rsidRDefault="00E432B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BF">
              <w:rPr>
                <w:rFonts w:ascii="Times New Roman" w:hAnsi="Times New Roman" w:cs="Times New Roman"/>
                <w:sz w:val="24"/>
                <w:szCs w:val="24"/>
              </w:rPr>
              <w:t>Logic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 juridică – Conf.dr. Matic A. </w:t>
            </w:r>
          </w:p>
        </w:tc>
        <w:tc>
          <w:tcPr>
            <w:tcW w:w="68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Drept admini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strativ I – Asist. drd. Minoiu </w:t>
            </w:r>
          </w:p>
        </w:tc>
        <w:tc>
          <w:tcPr>
            <w:tcW w:w="6840" w:type="dxa"/>
          </w:tcPr>
          <w:p w:rsidR="00180CE0" w:rsidRPr="000E2AA1" w:rsidRDefault="00663B81" w:rsidP="009A4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Educaț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fizică – Lect. dr. Ivan P.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862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Educaț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fizică – Lect. dr. Ivan P. </w:t>
            </w:r>
          </w:p>
        </w:tc>
        <w:tc>
          <w:tcPr>
            <w:tcW w:w="68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Drept admini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strativ I – Asist. drd. Minoiu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7E53E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8">
              <w:rPr>
                <w:rFonts w:ascii="Times New Roman" w:hAnsi="Times New Roman" w:cs="Times New Roman"/>
                <w:sz w:val="24"/>
                <w:szCs w:val="24"/>
              </w:rPr>
              <w:t>Drepturi și libertăț</w:t>
            </w:r>
            <w:r w:rsidR="000A4D9F">
              <w:rPr>
                <w:rFonts w:ascii="Times New Roman" w:hAnsi="Times New Roman" w:cs="Times New Roman"/>
                <w:sz w:val="24"/>
                <w:szCs w:val="24"/>
              </w:rPr>
              <w:t xml:space="preserve">i publice – Lect.dr. Mirică Ș. </w:t>
            </w:r>
          </w:p>
        </w:tc>
        <w:tc>
          <w:tcPr>
            <w:tcW w:w="6840" w:type="dxa"/>
          </w:tcPr>
          <w:p w:rsidR="00180CE0" w:rsidRPr="000E2AA1" w:rsidRDefault="002C003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Matic A.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B26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180CE0" w:rsidRPr="000E2AA1" w:rsidRDefault="002C003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hAnsi="Times New Roman" w:cs="Times New Roman"/>
                <w:sz w:val="24"/>
                <w:szCs w:val="24"/>
              </w:rPr>
              <w:t>Logic</w:t>
            </w:r>
            <w:r w:rsidR="00E432BF">
              <w:rPr>
                <w:rFonts w:ascii="Times New Roman" w:hAnsi="Times New Roman" w:cs="Times New Roman"/>
                <w:sz w:val="24"/>
                <w:szCs w:val="24"/>
              </w:rPr>
              <w:t xml:space="preserve">ă juridică – Conf.dr. Matic A. </w:t>
            </w:r>
          </w:p>
        </w:tc>
        <w:tc>
          <w:tcPr>
            <w:tcW w:w="6840" w:type="dxa"/>
          </w:tcPr>
          <w:p w:rsidR="00180CE0" w:rsidRPr="000E2AA1" w:rsidRDefault="007E53E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8">
              <w:rPr>
                <w:rFonts w:ascii="Times New Roman" w:hAnsi="Times New Roman" w:cs="Times New Roman"/>
                <w:sz w:val="24"/>
                <w:szCs w:val="24"/>
              </w:rPr>
              <w:t>Drepturi și libertăț</w:t>
            </w:r>
            <w:r w:rsidR="000A4D9F">
              <w:rPr>
                <w:rFonts w:ascii="Times New Roman" w:hAnsi="Times New Roman" w:cs="Times New Roman"/>
                <w:sz w:val="24"/>
                <w:szCs w:val="24"/>
              </w:rPr>
              <w:t xml:space="preserve">i publice – Lect.dr. Mirică Ș.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(V)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180CE0" w:rsidRPr="000E2AA1" w:rsidRDefault="00E432B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BF"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 xml:space="preserve">Drept administrativ I – Asist. drd.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Minoiu </w:t>
            </w:r>
          </w:p>
        </w:tc>
        <w:tc>
          <w:tcPr>
            <w:tcW w:w="68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Educaț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fizică – Lect. dr. Ivan P.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Educaț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fizică – Lect. dr. Ivan P. </w:t>
            </w:r>
          </w:p>
        </w:tc>
        <w:tc>
          <w:tcPr>
            <w:tcW w:w="68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Drept admini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strativ I – Asist. drd. Minoiu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0C001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7">
              <w:rPr>
                <w:rFonts w:ascii="Times New Roman" w:hAnsi="Times New Roman" w:cs="Times New Roman"/>
                <w:sz w:val="24"/>
                <w:szCs w:val="24"/>
              </w:rPr>
              <w:t>Drept civil. 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oanele – Lect. dr. Costache M. </w:t>
            </w:r>
          </w:p>
        </w:tc>
        <w:tc>
          <w:tcPr>
            <w:tcW w:w="6840" w:type="dxa"/>
          </w:tcPr>
          <w:p w:rsidR="00180CE0" w:rsidRPr="000E2AA1" w:rsidRDefault="007E53E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8">
              <w:rPr>
                <w:rFonts w:ascii="Times New Roman" w:hAnsi="Times New Roman" w:cs="Times New Roman"/>
                <w:sz w:val="24"/>
                <w:szCs w:val="24"/>
              </w:rPr>
              <w:t>Drepturi și libertăți publice – Lect.dr.</w:t>
            </w:r>
            <w:r w:rsidR="000A4D9F">
              <w:rPr>
                <w:rFonts w:ascii="Times New Roman" w:hAnsi="Times New Roman" w:cs="Times New Roman"/>
                <w:sz w:val="24"/>
                <w:szCs w:val="24"/>
              </w:rPr>
              <w:t xml:space="preserve"> Mirică Ș.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80CE0" w:rsidRPr="000E2AA1" w:rsidRDefault="007E53E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8">
              <w:rPr>
                <w:rFonts w:ascii="Times New Roman" w:hAnsi="Times New Roman" w:cs="Times New Roman"/>
                <w:sz w:val="24"/>
                <w:szCs w:val="24"/>
              </w:rPr>
              <w:t>Drepturi și libertăț</w:t>
            </w:r>
            <w:r w:rsidR="000A4D9F">
              <w:rPr>
                <w:rFonts w:ascii="Times New Roman" w:hAnsi="Times New Roman" w:cs="Times New Roman"/>
                <w:sz w:val="24"/>
                <w:szCs w:val="24"/>
              </w:rPr>
              <w:t xml:space="preserve">i publice – Lect.dr. Mirică Ș. </w:t>
            </w:r>
          </w:p>
        </w:tc>
        <w:tc>
          <w:tcPr>
            <w:tcW w:w="6840" w:type="dxa"/>
          </w:tcPr>
          <w:p w:rsidR="00180CE0" w:rsidRPr="000E2AA1" w:rsidRDefault="000C0017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7">
              <w:rPr>
                <w:rFonts w:ascii="Times New Roman" w:hAnsi="Times New Roman" w:cs="Times New Roman"/>
                <w:sz w:val="24"/>
                <w:szCs w:val="24"/>
              </w:rPr>
              <w:t>Drept civil. 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oanele – Lect. dr. Costache M.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180CE0" w:rsidRPr="000E2AA1" w:rsidRDefault="00E432B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BF">
              <w:rPr>
                <w:rFonts w:ascii="Times New Roman" w:hAnsi="Times New Roman" w:cs="Times New Roman"/>
                <w:sz w:val="24"/>
                <w:szCs w:val="24"/>
              </w:rPr>
              <w:t>Logic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 juridică – Conf.dr. Matic A. </w:t>
            </w:r>
          </w:p>
        </w:tc>
        <w:tc>
          <w:tcPr>
            <w:tcW w:w="6840" w:type="dxa"/>
          </w:tcPr>
          <w:p w:rsidR="00180CE0" w:rsidRPr="000E2AA1" w:rsidRDefault="00180CE0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Drept admini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strativ I – Asist. drd. Minoiu </w:t>
            </w:r>
          </w:p>
        </w:tc>
        <w:tc>
          <w:tcPr>
            <w:tcW w:w="68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Educaț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fizică – Lect. dr. Ivan P.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Educaț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fizică – Lect. dr. Ivan P. </w:t>
            </w:r>
          </w:p>
        </w:tc>
        <w:tc>
          <w:tcPr>
            <w:tcW w:w="68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Drept administrativ I – 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drd. Minoiu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Doctrine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idice – Lect. dr. Agheniței M. </w:t>
            </w:r>
          </w:p>
        </w:tc>
        <w:tc>
          <w:tcPr>
            <w:tcW w:w="6840" w:type="dxa"/>
          </w:tcPr>
          <w:p w:rsidR="00180CE0" w:rsidRPr="000E2AA1" w:rsidRDefault="000A4D9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F">
              <w:rPr>
                <w:rFonts w:ascii="Times New Roman" w:hAnsi="Times New Roman" w:cs="Times New Roman"/>
                <w:sz w:val="24"/>
                <w:szCs w:val="24"/>
              </w:rPr>
              <w:t>Drepturi și libertăț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publice – Lect.dr. Mirică Ș. </w:t>
            </w:r>
          </w:p>
        </w:tc>
      </w:tr>
      <w:tr w:rsidR="00180CE0" w:rsidRPr="00FB2D0F" w:rsidTr="00AF4BE0">
        <w:tc>
          <w:tcPr>
            <w:tcW w:w="117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(D)</w:t>
            </w:r>
          </w:p>
        </w:tc>
        <w:tc>
          <w:tcPr>
            <w:tcW w:w="810" w:type="dxa"/>
          </w:tcPr>
          <w:p w:rsidR="00180CE0" w:rsidRPr="00FB2D0F" w:rsidRDefault="00180CE0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180CE0" w:rsidRPr="000E2AA1" w:rsidRDefault="000A4D9F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F">
              <w:rPr>
                <w:rFonts w:ascii="Times New Roman" w:hAnsi="Times New Roman" w:cs="Times New Roman"/>
                <w:sz w:val="24"/>
                <w:szCs w:val="24"/>
              </w:rPr>
              <w:t>Drepturi și libertăț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publice – Lect.dr. Mirică Ș. </w:t>
            </w:r>
          </w:p>
        </w:tc>
        <w:tc>
          <w:tcPr>
            <w:tcW w:w="6840" w:type="dxa"/>
          </w:tcPr>
          <w:p w:rsidR="00180CE0" w:rsidRPr="000E2AA1" w:rsidRDefault="00663B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Doctrine juridice – Lect. dr. Agheniț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 M. </w:t>
            </w:r>
          </w:p>
        </w:tc>
      </w:tr>
      <w:tr w:rsidR="002C0035" w:rsidRPr="00FB2D0F" w:rsidTr="00AF4BE0">
        <w:tc>
          <w:tcPr>
            <w:tcW w:w="1170" w:type="dxa"/>
          </w:tcPr>
          <w:p w:rsidR="002C0035" w:rsidRPr="00FB2D0F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.05 (V) </w:t>
            </w:r>
          </w:p>
        </w:tc>
        <w:tc>
          <w:tcPr>
            <w:tcW w:w="810" w:type="dxa"/>
          </w:tcPr>
          <w:p w:rsidR="002C0035" w:rsidRPr="00FB2D0F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2C0035" w:rsidRPr="000A4D9F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C0035" w:rsidRPr="00663B8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Logică juridică – Conf.dr. Matic A. </w:t>
            </w:r>
          </w:p>
        </w:tc>
      </w:tr>
      <w:tr w:rsidR="002C0035" w:rsidRPr="00FB2D0F" w:rsidTr="00AF4BE0">
        <w:trPr>
          <w:trHeight w:val="350"/>
        </w:trPr>
        <w:tc>
          <w:tcPr>
            <w:tcW w:w="1170" w:type="dxa"/>
          </w:tcPr>
          <w:p w:rsidR="002C0035" w:rsidRPr="00FB2D0F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.05 (S)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2C0035" w:rsidRPr="00FB2D0F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Drept admini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strativ I – Asist. drd. Minoiu </w:t>
            </w: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Educaț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fizică – Lect. dr. Ivan P. </w:t>
            </w:r>
          </w:p>
        </w:tc>
      </w:tr>
      <w:tr w:rsidR="002C0035" w:rsidRPr="00FB2D0F" w:rsidTr="00AF4BE0">
        <w:tc>
          <w:tcPr>
            <w:tcW w:w="1170" w:type="dxa"/>
          </w:tcPr>
          <w:p w:rsidR="002C0035" w:rsidRPr="00FB2D0F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.05 (S)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2C0035" w:rsidRPr="00FB2D0F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Educaț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fizică – Lect. dr. Ivan P. </w:t>
            </w: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Drept admini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strativ I – Asist. drd. Minoiu </w:t>
            </w:r>
          </w:p>
        </w:tc>
      </w:tr>
      <w:tr w:rsidR="002C0035" w:rsidRPr="00FB2D0F" w:rsidTr="00AF4BE0">
        <w:tc>
          <w:tcPr>
            <w:tcW w:w="1170" w:type="dxa"/>
          </w:tcPr>
          <w:p w:rsidR="002C0035" w:rsidRPr="00FB2D0F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.05 (D)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2C0035" w:rsidRPr="00FB2D0F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7">
              <w:rPr>
                <w:rFonts w:ascii="Times New Roman" w:hAnsi="Times New Roman" w:cs="Times New Roman"/>
                <w:sz w:val="24"/>
                <w:szCs w:val="24"/>
              </w:rPr>
              <w:t>Drept civil. 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oanele – Lect. dr. Costache M. </w:t>
            </w: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35" w:rsidRPr="00FB2D0F" w:rsidTr="00AF4BE0">
        <w:tc>
          <w:tcPr>
            <w:tcW w:w="1170" w:type="dxa"/>
          </w:tcPr>
          <w:p w:rsidR="002C0035" w:rsidRPr="00FB2D0F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.05 (D)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2C0035" w:rsidRPr="00FB2D0F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7">
              <w:rPr>
                <w:rFonts w:ascii="Times New Roman" w:hAnsi="Times New Roman" w:cs="Times New Roman"/>
                <w:sz w:val="24"/>
                <w:szCs w:val="24"/>
              </w:rPr>
              <w:t xml:space="preserve">Drept civil. Persoanele – Lect. dr. Costache M. </w:t>
            </w:r>
          </w:p>
        </w:tc>
      </w:tr>
      <w:tr w:rsidR="002C0035" w:rsidRPr="00FB2D0F" w:rsidTr="00AF4BE0">
        <w:tc>
          <w:tcPr>
            <w:tcW w:w="117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20.05 (V) </w:t>
            </w:r>
          </w:p>
        </w:tc>
        <w:tc>
          <w:tcPr>
            <w:tcW w:w="81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hAnsi="Times New Roman" w:cs="Times New Roman"/>
                <w:sz w:val="24"/>
                <w:szCs w:val="24"/>
              </w:rPr>
              <w:t>Logic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 juridică – Conf.dr. Matic A. </w:t>
            </w: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35" w:rsidRPr="00FB2D0F" w:rsidTr="00AF4BE0">
        <w:tc>
          <w:tcPr>
            <w:tcW w:w="117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21.05 (S)</w:t>
            </w:r>
          </w:p>
        </w:tc>
        <w:tc>
          <w:tcPr>
            <w:tcW w:w="81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Drept admini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strativ I – Asist. drd. Minoiu </w:t>
            </w: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Educaț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fizică – Lect. dr. Ivan P. </w:t>
            </w:r>
          </w:p>
        </w:tc>
      </w:tr>
      <w:tr w:rsidR="002C0035" w:rsidRPr="00FB2D0F" w:rsidTr="00AF4BE0">
        <w:tc>
          <w:tcPr>
            <w:tcW w:w="117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21.05 (S)</w:t>
            </w:r>
          </w:p>
        </w:tc>
        <w:tc>
          <w:tcPr>
            <w:tcW w:w="81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Educaț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fizică – Lect. dr. Ivan P. </w:t>
            </w: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Drept admini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strativ I – Asist. drd. Minoiu </w:t>
            </w:r>
          </w:p>
        </w:tc>
      </w:tr>
      <w:tr w:rsidR="002C0035" w:rsidRPr="00FB2D0F" w:rsidTr="00AF4BE0">
        <w:tc>
          <w:tcPr>
            <w:tcW w:w="117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22.05 (D)</w:t>
            </w:r>
          </w:p>
        </w:tc>
        <w:tc>
          <w:tcPr>
            <w:tcW w:w="81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Doctrine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idice – Lect. dr. Agheniței M. </w:t>
            </w: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7">
              <w:rPr>
                <w:rFonts w:ascii="Times New Roman" w:hAnsi="Times New Roman" w:cs="Times New Roman"/>
                <w:sz w:val="24"/>
                <w:szCs w:val="24"/>
              </w:rPr>
              <w:t>Drept civil. 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oanele – Lect. dr. Costache M. </w:t>
            </w:r>
          </w:p>
        </w:tc>
      </w:tr>
      <w:tr w:rsidR="002C0035" w:rsidRPr="00FB2D0F" w:rsidTr="00AF4BE0">
        <w:tc>
          <w:tcPr>
            <w:tcW w:w="117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22.05 (D)</w:t>
            </w:r>
          </w:p>
        </w:tc>
        <w:tc>
          <w:tcPr>
            <w:tcW w:w="81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7">
              <w:rPr>
                <w:rFonts w:ascii="Times New Roman" w:hAnsi="Times New Roman" w:cs="Times New Roman"/>
                <w:sz w:val="24"/>
                <w:szCs w:val="24"/>
              </w:rPr>
              <w:t>Drept civil. 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oanele – Lect. dr. Costache M. </w:t>
            </w: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>Doctrine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idice – Lect. dr. Agheniței</w:t>
            </w:r>
            <w:r w:rsidR="009A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</w:p>
        </w:tc>
      </w:tr>
      <w:tr w:rsidR="002C0035" w:rsidRPr="00FB2D0F" w:rsidTr="00AF4BE0">
        <w:tc>
          <w:tcPr>
            <w:tcW w:w="117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27.05 (V)</w:t>
            </w:r>
          </w:p>
        </w:tc>
        <w:tc>
          <w:tcPr>
            <w:tcW w:w="81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hAnsi="Times New Roman" w:cs="Times New Roman"/>
                <w:sz w:val="24"/>
                <w:szCs w:val="24"/>
              </w:rPr>
              <w:t>Logic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 juridică – Conf.dr. Matic A. </w:t>
            </w:r>
          </w:p>
        </w:tc>
      </w:tr>
      <w:tr w:rsidR="002C0035" w:rsidRPr="00FB2D0F" w:rsidTr="00AF4BE0">
        <w:tc>
          <w:tcPr>
            <w:tcW w:w="117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28.05 (S)</w:t>
            </w:r>
          </w:p>
        </w:tc>
        <w:tc>
          <w:tcPr>
            <w:tcW w:w="81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35" w:rsidRPr="00FB2D0F" w:rsidTr="00AF4BE0">
        <w:tc>
          <w:tcPr>
            <w:tcW w:w="117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28.05 (S)</w:t>
            </w:r>
          </w:p>
        </w:tc>
        <w:tc>
          <w:tcPr>
            <w:tcW w:w="81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C0035" w:rsidRPr="00FB2D0F" w:rsidTr="00AF4BE0">
        <w:tc>
          <w:tcPr>
            <w:tcW w:w="1170" w:type="dxa"/>
            <w:vMerge w:val="restart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29.05 (D)</w:t>
            </w:r>
          </w:p>
        </w:tc>
        <w:tc>
          <w:tcPr>
            <w:tcW w:w="81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Doctrine juridice – Lect. dr. Agheniței M. </w:t>
            </w: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35" w:rsidRPr="00FB2D0F" w:rsidTr="00AF4BE0">
        <w:tc>
          <w:tcPr>
            <w:tcW w:w="1170" w:type="dxa"/>
            <w:vMerge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C0035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5940" w:type="dxa"/>
          </w:tcPr>
          <w:p w:rsidR="002C0035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1">
              <w:rPr>
                <w:rFonts w:ascii="Times New Roman" w:hAnsi="Times New Roman" w:cs="Times New Roman"/>
                <w:sz w:val="24"/>
                <w:szCs w:val="24"/>
              </w:rPr>
              <w:t xml:space="preserve">Doctrine juridice – Lect. dr. Agheniței M. </w:t>
            </w:r>
          </w:p>
        </w:tc>
      </w:tr>
      <w:tr w:rsidR="002C0035" w:rsidRPr="00FB2D0F" w:rsidTr="00AF4BE0">
        <w:tc>
          <w:tcPr>
            <w:tcW w:w="117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29.05 (D)</w:t>
            </w:r>
          </w:p>
        </w:tc>
        <w:tc>
          <w:tcPr>
            <w:tcW w:w="81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C0035" w:rsidRPr="000E2AA1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35" w:rsidRPr="00FB2D0F" w:rsidTr="00AF4BE0">
        <w:tc>
          <w:tcPr>
            <w:tcW w:w="117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03.06 (V)</w:t>
            </w:r>
          </w:p>
        </w:tc>
        <w:tc>
          <w:tcPr>
            <w:tcW w:w="810" w:type="dxa"/>
          </w:tcPr>
          <w:p w:rsidR="002C0035" w:rsidRPr="000C630A" w:rsidRDefault="002C0035" w:rsidP="002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2C0035" w:rsidRPr="00FB2D0F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C0035" w:rsidRPr="00FB2D0F" w:rsidRDefault="002C0035" w:rsidP="002C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CE0" w:rsidRPr="00FB2D0F" w:rsidRDefault="00180CE0" w:rsidP="00180CE0">
      <w:pPr>
        <w:rPr>
          <w:rFonts w:ascii="Times New Roman" w:hAnsi="Times New Roman" w:cs="Times New Roman"/>
          <w:sz w:val="24"/>
          <w:szCs w:val="24"/>
        </w:rPr>
      </w:pPr>
    </w:p>
    <w:p w:rsidR="00180CE0" w:rsidRPr="00FB2D0F" w:rsidRDefault="00180CE0" w:rsidP="00180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Precizări:</w:t>
      </w:r>
    </w:p>
    <w:p w:rsidR="00180CE0" w:rsidRPr="00FB2D0F" w:rsidRDefault="00180CE0" w:rsidP="00180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* Activitățile didactice se vor desfășura pentru început pe platforma Microsoft Teams.</w:t>
      </w:r>
    </w:p>
    <w:p w:rsidR="00180CE0" w:rsidRPr="00FB2D0F" w:rsidRDefault="00180CE0" w:rsidP="00180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* Veți fi adăugați de cadrele didactice în grupurile aferente fiecărei discipline.</w:t>
      </w:r>
    </w:p>
    <w:p w:rsidR="00180CE0" w:rsidRPr="007C659F" w:rsidRDefault="00180CE0" w:rsidP="00180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* Aceia dintre dvs. care vor avea probleme cu id-urile sau conectarea sunt rugați să ia legătura cu responsabilul de program – telefon 0745075484.</w:t>
      </w:r>
    </w:p>
    <w:p w:rsidR="00E764C8" w:rsidRDefault="00E764C8"/>
    <w:sectPr w:rsidR="00E764C8" w:rsidSect="00064C51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CE0"/>
    <w:rsid w:val="000A4D9F"/>
    <w:rsid w:val="000C0017"/>
    <w:rsid w:val="00180CE0"/>
    <w:rsid w:val="001D471C"/>
    <w:rsid w:val="001F19E4"/>
    <w:rsid w:val="002667D1"/>
    <w:rsid w:val="002C0035"/>
    <w:rsid w:val="00374973"/>
    <w:rsid w:val="003C78A3"/>
    <w:rsid w:val="00497E3B"/>
    <w:rsid w:val="00516F20"/>
    <w:rsid w:val="005624D3"/>
    <w:rsid w:val="00635E6A"/>
    <w:rsid w:val="00663B81"/>
    <w:rsid w:val="007E53E8"/>
    <w:rsid w:val="00862B38"/>
    <w:rsid w:val="009A4F53"/>
    <w:rsid w:val="00B262FC"/>
    <w:rsid w:val="00B31D1F"/>
    <w:rsid w:val="00B85A01"/>
    <w:rsid w:val="00DF6B58"/>
    <w:rsid w:val="00E432BF"/>
    <w:rsid w:val="00E764C8"/>
    <w:rsid w:val="00E9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0CE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Elena Matic</dc:creator>
  <cp:keywords/>
  <dc:description/>
  <cp:lastModifiedBy>Gica Slabu</cp:lastModifiedBy>
  <cp:revision>14</cp:revision>
  <cp:lastPrinted>2022-02-22T16:32:00Z</cp:lastPrinted>
  <dcterms:created xsi:type="dcterms:W3CDTF">2022-02-21T11:27:00Z</dcterms:created>
  <dcterms:modified xsi:type="dcterms:W3CDTF">2022-03-01T07:41:00Z</dcterms:modified>
</cp:coreProperties>
</file>