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C1" w:rsidRDefault="00EF45C1" w:rsidP="00EF45C1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D605CB">
        <w:rPr>
          <w:b/>
          <w:lang w:val="ro-RO"/>
        </w:rPr>
        <w:t>ENELOR DIN ANUL UNIVERSITAR 2021-2022</w:t>
      </w:r>
      <w:r>
        <w:rPr>
          <w:b/>
          <w:lang w:val="ro-RO"/>
        </w:rPr>
        <w:t>, SEM. I</w:t>
      </w:r>
    </w:p>
    <w:p w:rsidR="00EF45C1" w:rsidRDefault="00EF45C1" w:rsidP="00EF45C1">
      <w:pPr>
        <w:jc w:val="center"/>
        <w:rPr>
          <w:b/>
          <w:lang w:val="ro-RO"/>
        </w:rPr>
      </w:pPr>
    </w:p>
    <w:p w:rsidR="00EF45C1" w:rsidRDefault="00EF45C1" w:rsidP="00EF45C1">
      <w:pPr>
        <w:jc w:val="center"/>
        <w:rPr>
          <w:b/>
          <w:lang w:val="ro-RO"/>
        </w:rPr>
      </w:pPr>
    </w:p>
    <w:p w:rsidR="00EF45C1" w:rsidRDefault="00EF45C1" w:rsidP="00EF45C1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PUBLICA- ZI</w:t>
      </w:r>
    </w:p>
    <w:p w:rsidR="00B86B93" w:rsidRDefault="00B86B93" w:rsidP="00EF45C1">
      <w:pPr>
        <w:jc w:val="center"/>
        <w:rPr>
          <w:b/>
          <w:lang w:val="ro-RO"/>
        </w:rPr>
      </w:pPr>
    </w:p>
    <w:p w:rsidR="00EF45C1" w:rsidRDefault="00D605CB" w:rsidP="00EF45C1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22.01 – </w:t>
      </w:r>
      <w:r w:rsidR="005F31AB">
        <w:rPr>
          <w:b/>
          <w:lang w:val="ro-RO"/>
        </w:rPr>
        <w:t>13</w:t>
      </w:r>
      <w:r w:rsidR="00695B46">
        <w:rPr>
          <w:b/>
          <w:lang w:val="ro-RO"/>
        </w:rPr>
        <w:t>.02.2021</w:t>
      </w:r>
    </w:p>
    <w:p w:rsidR="00EF45C1" w:rsidRDefault="00EF45C1" w:rsidP="00EF45C1">
      <w:pPr>
        <w:jc w:val="center"/>
        <w:rPr>
          <w:b/>
          <w:lang w:val="ro-RO"/>
        </w:rPr>
      </w:pPr>
    </w:p>
    <w:tbl>
      <w:tblPr>
        <w:tblStyle w:val="TableGrid"/>
        <w:tblW w:w="10275" w:type="dxa"/>
        <w:tblLayout w:type="fixed"/>
        <w:tblLook w:val="01E0"/>
      </w:tblPr>
      <w:tblGrid>
        <w:gridCol w:w="641"/>
        <w:gridCol w:w="2977"/>
        <w:gridCol w:w="1620"/>
        <w:gridCol w:w="630"/>
        <w:gridCol w:w="630"/>
        <w:gridCol w:w="1170"/>
        <w:gridCol w:w="2607"/>
      </w:tblGrid>
      <w:tr w:rsidR="00EF45C1" w:rsidTr="00695B4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C1" w:rsidRDefault="00EF45C1" w:rsidP="00A275C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EF45C1" w:rsidRDefault="00EF45C1" w:rsidP="00A275C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695B4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A275C6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D605CB" w:rsidTr="00A275C6">
        <w:trPr>
          <w:trHeight w:val="12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BE2543">
            <w:pPr>
              <w:jc w:val="center"/>
              <w:rPr>
                <w:lang w:val="ro-RO"/>
              </w:rPr>
            </w:pPr>
          </w:p>
          <w:p w:rsidR="00D605CB" w:rsidRDefault="00D605CB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rPr>
                <w:lang w:val="ro-RO"/>
              </w:rPr>
            </w:pPr>
            <w:r>
              <w:rPr>
                <w:lang w:val="ro-RO"/>
              </w:rPr>
              <w:t>Comunicare in AP</w:t>
            </w:r>
          </w:p>
          <w:p w:rsidR="00D605CB" w:rsidRPr="00F96E30" w:rsidRDefault="00D605CB" w:rsidP="00695B46">
            <w:pPr>
              <w:rPr>
                <w:b/>
                <w:lang w:val="ro-RO"/>
              </w:rPr>
            </w:pPr>
            <w:r w:rsidRPr="00F96E30">
              <w:rPr>
                <w:b/>
                <w:lang w:val="ro-RO"/>
              </w:rPr>
              <w:t>-examen oral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rPr>
                <w:lang w:val="ro-RO"/>
              </w:rPr>
            </w:pPr>
            <w:r>
              <w:rPr>
                <w:lang w:val="ro-RO"/>
              </w:rPr>
              <w:t>27.01.2022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012C4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</w:p>
          <w:p w:rsidR="00D605CB" w:rsidRDefault="00D605CB" w:rsidP="00A275C6">
            <w:pPr>
              <w:rPr>
                <w:lang w:val="ro-RO"/>
              </w:rPr>
            </w:pPr>
            <w:r>
              <w:rPr>
                <w:lang w:val="ro-RO"/>
              </w:rPr>
              <w:t>Lect.dr. M. Beldiman</w:t>
            </w:r>
          </w:p>
          <w:p w:rsidR="00D605CB" w:rsidRPr="00CB5457" w:rsidRDefault="00D605CB" w:rsidP="00A275C6">
            <w:pPr>
              <w:rPr>
                <w:lang w:val="ro-RO"/>
              </w:rPr>
            </w:pPr>
          </w:p>
        </w:tc>
      </w:tr>
      <w:tr w:rsidR="00D605CB" w:rsidTr="00A275C6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D605CB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rPr>
                <w:lang w:val="ro-RO"/>
              </w:rPr>
            </w:pPr>
          </w:p>
        </w:tc>
      </w:tr>
      <w:tr w:rsidR="00D605CB" w:rsidTr="0083555C">
        <w:trPr>
          <w:trHeight w:val="368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2132FC">
            <w:pPr>
              <w:rPr>
                <w:lang w:val="ro-RO"/>
              </w:rPr>
            </w:pPr>
            <w:r>
              <w:rPr>
                <w:lang w:val="ro-RO"/>
              </w:rPr>
              <w:t>28.01.2022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012C4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jc w:val="center"/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CB" w:rsidRDefault="00D605CB" w:rsidP="00A275C6">
            <w:pPr>
              <w:rPr>
                <w:lang w:val="ro-RO"/>
              </w:rPr>
            </w:pPr>
          </w:p>
        </w:tc>
      </w:tr>
      <w:tr w:rsidR="006A67F6" w:rsidTr="00A275C6">
        <w:trPr>
          <w:trHeight w:val="123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>Ştiinta administratiei I</w:t>
            </w:r>
          </w:p>
          <w:p w:rsidR="006A67F6" w:rsidRPr="00F96E30" w:rsidRDefault="006A67F6" w:rsidP="00695B46">
            <w:pPr>
              <w:rPr>
                <w:b/>
                <w:lang w:val="ro-RO"/>
              </w:rPr>
            </w:pPr>
            <w:r w:rsidRPr="00F96E30">
              <w:rPr>
                <w:b/>
                <w:lang w:val="ro-RO"/>
              </w:rPr>
              <w:t xml:space="preserve">-examen </w:t>
            </w:r>
            <w:r w:rsidR="003B7F2F">
              <w:rPr>
                <w:b/>
                <w:lang w:val="ro-RO"/>
              </w:rPr>
              <w:t>scris-sinteza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3B7F2F" w:rsidP="00A275C6">
            <w:pPr>
              <w:rPr>
                <w:lang w:val="ro-RO"/>
              </w:rPr>
            </w:pPr>
            <w:r>
              <w:rPr>
                <w:lang w:val="ro-RO"/>
              </w:rPr>
              <w:t>22.01.2022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3B7F2F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B7F2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  <w:p w:rsidR="006A67F6" w:rsidRDefault="003B7F2F" w:rsidP="00A275C6">
            <w:pPr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  <w:p w:rsidR="006A67F6" w:rsidRDefault="006A67F6" w:rsidP="00695B46">
            <w:pPr>
              <w:rPr>
                <w:lang w:val="ro-RO"/>
              </w:rPr>
            </w:pPr>
          </w:p>
        </w:tc>
      </w:tr>
      <w:tr w:rsidR="006A67F6" w:rsidTr="003B7F2F">
        <w:trPr>
          <w:trHeight w:val="24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3B7F2F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3B7F2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</w:tr>
      <w:tr w:rsidR="006A67F6" w:rsidTr="00A275C6">
        <w:trPr>
          <w:trHeight w:val="244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3B7F2F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3B7F2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</w:tr>
      <w:tr w:rsidR="006A67F6" w:rsidTr="00695B46">
        <w:trPr>
          <w:trHeight w:val="56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>Teoria generala a statului si dreptului</w:t>
            </w:r>
          </w:p>
          <w:p w:rsidR="006A67F6" w:rsidRPr="00F96E30" w:rsidRDefault="006A67F6" w:rsidP="00695B46">
            <w:pPr>
              <w:rPr>
                <w:b/>
                <w:lang w:val="ro-RO"/>
              </w:rPr>
            </w:pPr>
            <w:r w:rsidRPr="00F96E30">
              <w:rPr>
                <w:b/>
                <w:lang w:val="ro-RO"/>
              </w:rPr>
              <w:t>-examen grilă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Pr="0010347B" w:rsidRDefault="003B7F2F" w:rsidP="00A275C6">
            <w:pPr>
              <w:rPr>
                <w:lang w:val="ro-RO"/>
              </w:rPr>
            </w:pPr>
            <w:r>
              <w:rPr>
                <w:lang w:val="ro-RO"/>
              </w:rPr>
              <w:t>05.02.2022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3B7F2F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3B7F2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  <w:p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  <w:p w:rsidR="006A67F6" w:rsidRDefault="003B7F2F" w:rsidP="00A275C6">
            <w:pPr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  <w:p w:rsidR="006A67F6" w:rsidRPr="006F60B3" w:rsidRDefault="006A67F6" w:rsidP="00695B46">
            <w:pPr>
              <w:rPr>
                <w:lang w:val="ro-RO"/>
              </w:rPr>
            </w:pPr>
          </w:p>
        </w:tc>
      </w:tr>
      <w:tr w:rsidR="006A67F6" w:rsidTr="006A67F6">
        <w:trPr>
          <w:trHeight w:val="238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Pr="0010347B" w:rsidRDefault="006A67F6" w:rsidP="00A275C6">
            <w:pPr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</w:tr>
      <w:tr w:rsidR="006A67F6" w:rsidTr="00695B46">
        <w:trPr>
          <w:trHeight w:val="23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Pr="0010347B" w:rsidRDefault="006A67F6" w:rsidP="00A275C6">
            <w:pPr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</w:tr>
      <w:tr w:rsidR="006A67F6" w:rsidTr="00695B46">
        <w:trPr>
          <w:trHeight w:val="44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>Istoria administratiei publice</w:t>
            </w:r>
          </w:p>
          <w:p w:rsidR="006A67F6" w:rsidRPr="00F96E30" w:rsidRDefault="006A67F6" w:rsidP="00695B46">
            <w:pPr>
              <w:rPr>
                <w:b/>
                <w:lang w:val="ro-RO"/>
              </w:rPr>
            </w:pPr>
            <w:r w:rsidRPr="00F96E30">
              <w:rPr>
                <w:b/>
                <w:lang w:val="ro-RO"/>
              </w:rPr>
              <w:t>-examen grilă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Pr="0010347B" w:rsidRDefault="003B7F2F" w:rsidP="00A275C6">
            <w:pPr>
              <w:rPr>
                <w:lang w:val="ro-RO"/>
              </w:rPr>
            </w:pPr>
            <w:r>
              <w:rPr>
                <w:lang w:val="ro-RO"/>
              </w:rPr>
              <w:t>01.02.2022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3B7F2F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3B7F2F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>Prof.dr. C. Apetrei</w:t>
            </w:r>
          </w:p>
          <w:p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>Asist.dr. I. Draghici</w:t>
            </w:r>
          </w:p>
          <w:p w:rsidR="006A67F6" w:rsidRDefault="006A67F6" w:rsidP="00A275C6">
            <w:pPr>
              <w:rPr>
                <w:lang w:val="ro-RO"/>
              </w:rPr>
            </w:pPr>
          </w:p>
        </w:tc>
      </w:tr>
      <w:tr w:rsidR="006A67F6" w:rsidTr="006A67F6">
        <w:trPr>
          <w:trHeight w:val="22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</w:tr>
      <w:tr w:rsidR="006A67F6" w:rsidTr="00695B46">
        <w:trPr>
          <w:trHeight w:val="22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7F6" w:rsidRDefault="006A67F6" w:rsidP="00A275C6">
            <w:pPr>
              <w:rPr>
                <w:lang w:val="ro-RO"/>
              </w:rPr>
            </w:pPr>
          </w:p>
        </w:tc>
      </w:tr>
    </w:tbl>
    <w:p w:rsidR="00DC540F" w:rsidRDefault="00DC540F"/>
    <w:p w:rsidR="00A275C6" w:rsidRDefault="00A275C6" w:rsidP="00A275C6">
      <w:pPr>
        <w:jc w:val="center"/>
        <w:rPr>
          <w:b/>
          <w:lang w:val="ro-RO"/>
        </w:rPr>
      </w:pPr>
    </w:p>
    <w:p w:rsidR="00A275C6" w:rsidRDefault="00A275C6" w:rsidP="00A275C6">
      <w:pPr>
        <w:jc w:val="center"/>
        <w:rPr>
          <w:b/>
          <w:lang w:val="ro-RO"/>
        </w:rPr>
      </w:pPr>
    </w:p>
    <w:p w:rsidR="00A275C6" w:rsidRDefault="00A275C6" w:rsidP="00A275C6">
      <w:pPr>
        <w:jc w:val="center"/>
        <w:rPr>
          <w:b/>
          <w:lang w:val="ro-RO"/>
        </w:rPr>
      </w:pPr>
      <w:r>
        <w:t xml:space="preserve"> </w:t>
      </w:r>
    </w:p>
    <w:p w:rsidR="00DF0E2D" w:rsidRDefault="00A275C6" w:rsidP="00DF0E2D">
      <w:pPr>
        <w:rPr>
          <w:b/>
          <w:lang w:val="ro-RO"/>
        </w:rPr>
      </w:pPr>
      <w:r>
        <w:t xml:space="preserve">  </w:t>
      </w:r>
    </w:p>
    <w:p w:rsidR="00A275C6" w:rsidRDefault="00A275C6" w:rsidP="00A275C6">
      <w:pPr>
        <w:jc w:val="center"/>
        <w:rPr>
          <w:b/>
          <w:lang w:val="ro-RO"/>
        </w:rPr>
      </w:pPr>
    </w:p>
    <w:p w:rsidR="00A275C6" w:rsidRDefault="00A275C6" w:rsidP="00A275C6"/>
    <w:p w:rsidR="00A275C6" w:rsidRDefault="00A275C6" w:rsidP="00A275C6">
      <w:pPr>
        <w:jc w:val="center"/>
        <w:rPr>
          <w:b/>
          <w:lang w:val="ro-RO"/>
        </w:rPr>
      </w:pPr>
    </w:p>
    <w:p w:rsidR="00A275C6" w:rsidRDefault="00A275C6" w:rsidP="00A275C6"/>
    <w:p w:rsidR="00A275C6" w:rsidRDefault="00A275C6" w:rsidP="00A275C6"/>
    <w:p w:rsidR="00A275C6" w:rsidRDefault="00A275C6" w:rsidP="00A275C6">
      <w:pPr>
        <w:jc w:val="center"/>
        <w:rPr>
          <w:b/>
          <w:lang w:val="ro-RO"/>
        </w:rPr>
      </w:pPr>
    </w:p>
    <w:p w:rsidR="00A275C6" w:rsidRDefault="00A275C6" w:rsidP="00A275C6">
      <w:pPr>
        <w:jc w:val="center"/>
        <w:rPr>
          <w:b/>
          <w:lang w:val="ro-RO"/>
        </w:rPr>
      </w:pPr>
    </w:p>
    <w:p w:rsidR="00A275C6" w:rsidRDefault="00A275C6" w:rsidP="00A275C6">
      <w:pPr>
        <w:jc w:val="center"/>
        <w:rPr>
          <w:b/>
          <w:lang w:val="ro-RO"/>
        </w:rPr>
      </w:pPr>
    </w:p>
    <w:p w:rsidR="00A275C6" w:rsidRDefault="00A275C6" w:rsidP="00A275C6">
      <w:pPr>
        <w:jc w:val="center"/>
        <w:rPr>
          <w:b/>
          <w:lang w:val="ro-RO"/>
        </w:rPr>
      </w:pPr>
    </w:p>
    <w:p w:rsidR="00A275C6" w:rsidRDefault="00A275C6" w:rsidP="00A275C6">
      <w:pPr>
        <w:jc w:val="center"/>
        <w:rPr>
          <w:b/>
          <w:lang w:val="ro-RO"/>
        </w:rPr>
      </w:pPr>
    </w:p>
    <w:p w:rsidR="00DF0E2D" w:rsidRDefault="00DF0E2D" w:rsidP="00A275C6">
      <w:pPr>
        <w:jc w:val="center"/>
        <w:rPr>
          <w:b/>
          <w:lang w:val="ro-RO"/>
        </w:rPr>
      </w:pPr>
    </w:p>
    <w:p w:rsidR="00DF0E2D" w:rsidRDefault="00DF0E2D" w:rsidP="00A275C6">
      <w:pPr>
        <w:jc w:val="center"/>
        <w:rPr>
          <w:b/>
          <w:lang w:val="ro-RO"/>
        </w:rPr>
      </w:pPr>
    </w:p>
    <w:p w:rsidR="00DF0E2D" w:rsidRDefault="00DF0E2D" w:rsidP="00A275C6">
      <w:pPr>
        <w:jc w:val="center"/>
        <w:rPr>
          <w:b/>
          <w:lang w:val="ro-RO"/>
        </w:rPr>
      </w:pPr>
    </w:p>
    <w:p w:rsidR="00DF0E2D" w:rsidRDefault="00DF0E2D" w:rsidP="00A275C6">
      <w:pPr>
        <w:jc w:val="center"/>
        <w:rPr>
          <w:b/>
          <w:lang w:val="ro-RO"/>
        </w:rPr>
      </w:pPr>
    </w:p>
    <w:p w:rsidR="00DF0E2D" w:rsidRDefault="00DF0E2D" w:rsidP="00A275C6">
      <w:pPr>
        <w:jc w:val="center"/>
        <w:rPr>
          <w:b/>
          <w:lang w:val="ro-RO"/>
        </w:rPr>
      </w:pPr>
    </w:p>
    <w:p w:rsidR="00DF0E2D" w:rsidRDefault="00DF0E2D" w:rsidP="00A275C6">
      <w:pPr>
        <w:jc w:val="center"/>
        <w:rPr>
          <w:b/>
          <w:lang w:val="ro-RO"/>
        </w:rPr>
      </w:pPr>
    </w:p>
    <w:p w:rsidR="00DF0E2D" w:rsidRDefault="00DF0E2D" w:rsidP="00A275C6">
      <w:pPr>
        <w:jc w:val="center"/>
        <w:rPr>
          <w:b/>
          <w:lang w:val="ro-RO"/>
        </w:rPr>
      </w:pPr>
    </w:p>
    <w:p w:rsidR="00345127" w:rsidRDefault="00345127" w:rsidP="006408B6"/>
    <w:sectPr w:rsidR="00345127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45C1"/>
    <w:rsid w:val="00012C42"/>
    <w:rsid w:val="000147F2"/>
    <w:rsid w:val="00064151"/>
    <w:rsid w:val="00081690"/>
    <w:rsid w:val="0012247B"/>
    <w:rsid w:val="001765AE"/>
    <w:rsid w:val="00195CBB"/>
    <w:rsid w:val="001969B5"/>
    <w:rsid w:val="001A2D9F"/>
    <w:rsid w:val="001A55BF"/>
    <w:rsid w:val="002132FC"/>
    <w:rsid w:val="00214180"/>
    <w:rsid w:val="002167E9"/>
    <w:rsid w:val="0024734A"/>
    <w:rsid w:val="00264941"/>
    <w:rsid w:val="002845A9"/>
    <w:rsid w:val="002F70D1"/>
    <w:rsid w:val="0034437F"/>
    <w:rsid w:val="00345127"/>
    <w:rsid w:val="003A64B9"/>
    <w:rsid w:val="003B7F2F"/>
    <w:rsid w:val="004209FD"/>
    <w:rsid w:val="00422219"/>
    <w:rsid w:val="00431279"/>
    <w:rsid w:val="0048036E"/>
    <w:rsid w:val="004E7226"/>
    <w:rsid w:val="004F0185"/>
    <w:rsid w:val="004F7C0C"/>
    <w:rsid w:val="0050118E"/>
    <w:rsid w:val="00516758"/>
    <w:rsid w:val="00537BD9"/>
    <w:rsid w:val="00552123"/>
    <w:rsid w:val="005C0CB0"/>
    <w:rsid w:val="005D0EA1"/>
    <w:rsid w:val="005F31AB"/>
    <w:rsid w:val="00630639"/>
    <w:rsid w:val="006408B6"/>
    <w:rsid w:val="00644726"/>
    <w:rsid w:val="006802AE"/>
    <w:rsid w:val="0068158B"/>
    <w:rsid w:val="00695B46"/>
    <w:rsid w:val="006A67F6"/>
    <w:rsid w:val="006E273A"/>
    <w:rsid w:val="006E294D"/>
    <w:rsid w:val="006E5175"/>
    <w:rsid w:val="006E5C3E"/>
    <w:rsid w:val="006F530C"/>
    <w:rsid w:val="006F60B3"/>
    <w:rsid w:val="00707667"/>
    <w:rsid w:val="007455AC"/>
    <w:rsid w:val="00793E8E"/>
    <w:rsid w:val="0083555C"/>
    <w:rsid w:val="0085403E"/>
    <w:rsid w:val="00863D33"/>
    <w:rsid w:val="008706F0"/>
    <w:rsid w:val="008B2F4D"/>
    <w:rsid w:val="008C2495"/>
    <w:rsid w:val="008C71A8"/>
    <w:rsid w:val="00920AF6"/>
    <w:rsid w:val="00935067"/>
    <w:rsid w:val="009D0A7A"/>
    <w:rsid w:val="009E65B2"/>
    <w:rsid w:val="009F6E90"/>
    <w:rsid w:val="00A01B3E"/>
    <w:rsid w:val="00A201C2"/>
    <w:rsid w:val="00A275C6"/>
    <w:rsid w:val="00A552C9"/>
    <w:rsid w:val="00AD3E84"/>
    <w:rsid w:val="00B15502"/>
    <w:rsid w:val="00B31DB4"/>
    <w:rsid w:val="00B72EF4"/>
    <w:rsid w:val="00B86B93"/>
    <w:rsid w:val="00BA1CF2"/>
    <w:rsid w:val="00BA3F2F"/>
    <w:rsid w:val="00BE2543"/>
    <w:rsid w:val="00BE2607"/>
    <w:rsid w:val="00BF1E1E"/>
    <w:rsid w:val="00C329B1"/>
    <w:rsid w:val="00C87859"/>
    <w:rsid w:val="00CA74F0"/>
    <w:rsid w:val="00CB42F9"/>
    <w:rsid w:val="00CB5457"/>
    <w:rsid w:val="00CD65BF"/>
    <w:rsid w:val="00CE118D"/>
    <w:rsid w:val="00D474C3"/>
    <w:rsid w:val="00D605CB"/>
    <w:rsid w:val="00DC540F"/>
    <w:rsid w:val="00DD53D1"/>
    <w:rsid w:val="00DE0BB8"/>
    <w:rsid w:val="00DF0E2D"/>
    <w:rsid w:val="00DF5B48"/>
    <w:rsid w:val="00E20B29"/>
    <w:rsid w:val="00E4780D"/>
    <w:rsid w:val="00E766C6"/>
    <w:rsid w:val="00EA5C86"/>
    <w:rsid w:val="00EF45C1"/>
    <w:rsid w:val="00F3019A"/>
    <w:rsid w:val="00F3538E"/>
    <w:rsid w:val="00F359B6"/>
    <w:rsid w:val="00F96E30"/>
    <w:rsid w:val="00FC08FA"/>
    <w:rsid w:val="00FC20E6"/>
    <w:rsid w:val="00FD3238"/>
    <w:rsid w:val="00FE7F98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79</cp:revision>
  <cp:lastPrinted>2022-01-11T12:36:00Z</cp:lastPrinted>
  <dcterms:created xsi:type="dcterms:W3CDTF">2017-01-13T09:25:00Z</dcterms:created>
  <dcterms:modified xsi:type="dcterms:W3CDTF">2022-01-12T09:34:00Z</dcterms:modified>
</cp:coreProperties>
</file>