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F4" w:rsidRDefault="002941F4" w:rsidP="002941F4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D5361C">
        <w:rPr>
          <w:b/>
          <w:lang w:val="ro-RO"/>
        </w:rPr>
        <w:t>ENELOR DIN ANUL UNIVERSITAR 2021-2022</w:t>
      </w:r>
      <w:r>
        <w:rPr>
          <w:b/>
          <w:lang w:val="ro-RO"/>
        </w:rPr>
        <w:t>, SEM. I</w:t>
      </w:r>
    </w:p>
    <w:p w:rsidR="002941F4" w:rsidRDefault="002941F4" w:rsidP="002941F4">
      <w:pPr>
        <w:jc w:val="center"/>
        <w:rPr>
          <w:b/>
          <w:lang w:val="ro-RO"/>
        </w:rPr>
      </w:pPr>
    </w:p>
    <w:p w:rsidR="002941F4" w:rsidRDefault="002941F4" w:rsidP="002941F4">
      <w:pPr>
        <w:jc w:val="center"/>
        <w:rPr>
          <w:b/>
          <w:lang w:val="ro-RO"/>
        </w:rPr>
      </w:pPr>
    </w:p>
    <w:p w:rsidR="002941F4" w:rsidRDefault="002A3F5F" w:rsidP="002941F4">
      <w:pPr>
        <w:jc w:val="center"/>
        <w:rPr>
          <w:b/>
          <w:lang w:val="ro-RO"/>
        </w:rPr>
      </w:pPr>
      <w:r>
        <w:rPr>
          <w:b/>
          <w:lang w:val="ro-RO"/>
        </w:rPr>
        <w:t>ANUL I</w:t>
      </w:r>
      <w:r w:rsidR="004A74A7">
        <w:rPr>
          <w:b/>
          <w:lang w:val="ro-RO"/>
        </w:rPr>
        <w:t>I</w:t>
      </w:r>
      <w:r>
        <w:rPr>
          <w:b/>
          <w:lang w:val="ro-RO"/>
        </w:rPr>
        <w:t>, MASTER, ADMINISTRAŢ</w:t>
      </w:r>
      <w:r w:rsidR="002941F4">
        <w:rPr>
          <w:b/>
          <w:lang w:val="ro-RO"/>
        </w:rPr>
        <w:t>I</w:t>
      </w:r>
      <w:r>
        <w:rPr>
          <w:b/>
          <w:lang w:val="ro-RO"/>
        </w:rPr>
        <w:t>E PUBLICĂ ŞI INTEGRARE EUROPEANĂ</w:t>
      </w:r>
    </w:p>
    <w:p w:rsidR="002A3F5F" w:rsidRDefault="002A3F5F" w:rsidP="002941F4">
      <w:pPr>
        <w:jc w:val="center"/>
        <w:rPr>
          <w:b/>
          <w:lang w:val="ro-RO"/>
        </w:rPr>
      </w:pPr>
    </w:p>
    <w:p w:rsidR="002941F4" w:rsidRDefault="00D5361C" w:rsidP="002941F4">
      <w:pPr>
        <w:jc w:val="center"/>
        <w:rPr>
          <w:b/>
          <w:lang w:val="ro-RO"/>
        </w:rPr>
      </w:pPr>
      <w:r>
        <w:rPr>
          <w:b/>
          <w:lang w:val="ro-RO"/>
        </w:rPr>
        <w:t>PERIOADA 22.01 – 13.02.2022</w:t>
      </w:r>
    </w:p>
    <w:p w:rsidR="00CB43F7" w:rsidRDefault="00CB43F7" w:rsidP="002941F4">
      <w:pPr>
        <w:jc w:val="center"/>
        <w:rPr>
          <w:b/>
          <w:lang w:val="ro-RO"/>
        </w:rPr>
      </w:pPr>
    </w:p>
    <w:tbl>
      <w:tblPr>
        <w:tblStyle w:val="TableGrid"/>
        <w:tblW w:w="10707" w:type="dxa"/>
        <w:tblInd w:w="-432" w:type="dxa"/>
        <w:tblLayout w:type="fixed"/>
        <w:tblLook w:val="01E0"/>
      </w:tblPr>
      <w:tblGrid>
        <w:gridCol w:w="540"/>
        <w:gridCol w:w="3420"/>
        <w:gridCol w:w="1350"/>
        <w:gridCol w:w="720"/>
        <w:gridCol w:w="630"/>
        <w:gridCol w:w="1258"/>
        <w:gridCol w:w="2789"/>
      </w:tblGrid>
      <w:tr w:rsidR="001F1824" w:rsidRPr="00A275C6" w:rsidTr="00D852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24" w:rsidRPr="00A275C6" w:rsidRDefault="001F1824" w:rsidP="00D8529B">
            <w:pPr>
              <w:jc w:val="both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Nr.</w:t>
            </w:r>
          </w:p>
          <w:p w:rsidR="001F1824" w:rsidRPr="00A275C6" w:rsidRDefault="001F1824" w:rsidP="00D8529B">
            <w:pPr>
              <w:jc w:val="both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Gr.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Platforma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Titular disciplină</w:t>
            </w:r>
          </w:p>
        </w:tc>
      </w:tr>
      <w:tr w:rsidR="001F1824" w:rsidRPr="00A275C6" w:rsidTr="00D8529B">
        <w:trPr>
          <w:trHeight w:val="2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824" w:rsidRPr="00A275C6" w:rsidRDefault="001F1824" w:rsidP="00D8529B">
            <w:pPr>
              <w:jc w:val="both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1</w:t>
            </w:r>
          </w:p>
          <w:p w:rsidR="001F1824" w:rsidRPr="00A275C6" w:rsidRDefault="001F1824" w:rsidP="00D8529B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Managementul proiectelor europene</w:t>
            </w:r>
          </w:p>
          <w:p w:rsidR="001F1824" w:rsidRPr="00A275C6" w:rsidRDefault="001F1824" w:rsidP="00D8529B">
            <w:pPr>
              <w:rPr>
                <w:b/>
                <w:sz w:val="22"/>
                <w:szCs w:val="22"/>
                <w:lang w:val="ro-RO"/>
              </w:rPr>
            </w:pPr>
            <w:r w:rsidRPr="00A275C6">
              <w:rPr>
                <w:b/>
                <w:sz w:val="22"/>
                <w:szCs w:val="22"/>
                <w:lang w:val="ro-RO"/>
              </w:rPr>
              <w:t>-</w:t>
            </w:r>
            <w:r>
              <w:rPr>
                <w:b/>
                <w:sz w:val="22"/>
                <w:szCs w:val="22"/>
                <w:lang w:val="ro-RO"/>
              </w:rPr>
              <w:t>examen grila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25.01.2022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18</w:t>
            </w:r>
            <w:r w:rsidRPr="009E65B2">
              <w:rPr>
                <w:sz w:val="22"/>
                <w:szCs w:val="22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824" w:rsidRPr="00A275C6" w:rsidRDefault="001F1824" w:rsidP="00D8529B">
            <w:pPr>
              <w:rPr>
                <w:sz w:val="22"/>
                <w:szCs w:val="22"/>
              </w:rPr>
            </w:pPr>
            <w:r w:rsidRPr="00A275C6">
              <w:rPr>
                <w:sz w:val="22"/>
                <w:szCs w:val="22"/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Conf.dr. R. Pripoaie</w:t>
            </w:r>
          </w:p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Prof.dr. V. Negrut</w:t>
            </w:r>
          </w:p>
        </w:tc>
      </w:tr>
      <w:tr w:rsidR="001F1824" w:rsidRPr="00A275C6" w:rsidTr="00D8529B">
        <w:trPr>
          <w:trHeight w:val="25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824" w:rsidRPr="00A275C6" w:rsidRDefault="001F1824" w:rsidP="00D8529B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</w:p>
        </w:tc>
      </w:tr>
      <w:tr w:rsidR="001F1824" w:rsidRPr="00A275C6" w:rsidTr="00D8529B">
        <w:trPr>
          <w:trHeight w:val="38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824" w:rsidRPr="00A275C6" w:rsidRDefault="001F1824" w:rsidP="00D8529B">
            <w:pPr>
              <w:jc w:val="both"/>
              <w:rPr>
                <w:sz w:val="22"/>
                <w:szCs w:val="22"/>
                <w:lang w:val="ro-RO"/>
              </w:rPr>
            </w:pPr>
          </w:p>
          <w:p w:rsidR="001F1824" w:rsidRPr="00A275C6" w:rsidRDefault="001F1824" w:rsidP="00D8529B">
            <w:pPr>
              <w:jc w:val="both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Combaterea fraudei si protejarea intereselor financiare ale UE</w:t>
            </w:r>
          </w:p>
          <w:p w:rsidR="001F1824" w:rsidRPr="00863D33" w:rsidRDefault="001F1824" w:rsidP="00D8529B">
            <w:pPr>
              <w:rPr>
                <w:b/>
                <w:sz w:val="22"/>
                <w:szCs w:val="22"/>
                <w:lang w:val="ro-RO"/>
              </w:rPr>
            </w:pPr>
            <w:r w:rsidRPr="00863D33">
              <w:rPr>
                <w:b/>
                <w:sz w:val="22"/>
                <w:szCs w:val="22"/>
                <w:lang w:val="ro-RO"/>
              </w:rPr>
              <w:t>-proiect scris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10.02.2022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18</w:t>
            </w:r>
            <w:r w:rsidRPr="00863D33">
              <w:rPr>
                <w:sz w:val="22"/>
                <w:szCs w:val="22"/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824" w:rsidRPr="00A275C6" w:rsidRDefault="001F1824" w:rsidP="00D8529B">
            <w:pPr>
              <w:rPr>
                <w:sz w:val="22"/>
                <w:szCs w:val="22"/>
              </w:rPr>
            </w:pPr>
            <w:r w:rsidRPr="00A275C6">
              <w:rPr>
                <w:sz w:val="22"/>
                <w:szCs w:val="22"/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Prof.dr. F. Tudor</w:t>
            </w:r>
          </w:p>
          <w:p w:rsidR="001F1824" w:rsidRPr="00214180" w:rsidRDefault="001F1824" w:rsidP="00D8529B">
            <w:pPr>
              <w:rPr>
                <w:sz w:val="22"/>
                <w:szCs w:val="22"/>
                <w:lang w:val="ro-RO"/>
              </w:rPr>
            </w:pPr>
            <w:r w:rsidRPr="00214180">
              <w:rPr>
                <w:sz w:val="22"/>
                <w:szCs w:val="22"/>
                <w:lang w:val="ro-RO"/>
              </w:rPr>
              <w:t>Lect.dr. M. Beldiman</w:t>
            </w:r>
          </w:p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</w:p>
        </w:tc>
      </w:tr>
      <w:tr w:rsidR="001F1824" w:rsidRPr="00A275C6" w:rsidTr="00D8529B">
        <w:trPr>
          <w:trHeight w:val="3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824" w:rsidRPr="00A275C6" w:rsidRDefault="001F1824" w:rsidP="00D8529B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</w:p>
        </w:tc>
      </w:tr>
      <w:tr w:rsidR="001F1824" w:rsidRPr="00A275C6" w:rsidTr="00D8529B">
        <w:trPr>
          <w:trHeight w:val="3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Analiza disparitatilor regionale la nivelul UE</w:t>
            </w:r>
          </w:p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-</w:t>
            </w:r>
            <w:r w:rsidRPr="009E65B2">
              <w:rPr>
                <w:b/>
                <w:sz w:val="22"/>
                <w:szCs w:val="22"/>
                <w:lang w:val="ro-RO"/>
              </w:rPr>
              <w:t>sustinere proiect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02.02.2022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15</w:t>
            </w:r>
            <w:r w:rsidRPr="00A275C6">
              <w:rPr>
                <w:sz w:val="22"/>
                <w:szCs w:val="22"/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824" w:rsidRPr="00A275C6" w:rsidRDefault="001F1824" w:rsidP="00D8529B">
            <w:pPr>
              <w:rPr>
                <w:sz w:val="22"/>
                <w:szCs w:val="22"/>
              </w:rPr>
            </w:pPr>
            <w:r w:rsidRPr="00A275C6">
              <w:rPr>
                <w:sz w:val="22"/>
                <w:szCs w:val="22"/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Prof.dr. R. Ionescu</w:t>
            </w:r>
          </w:p>
          <w:p w:rsidR="001F1824" w:rsidRPr="00214180" w:rsidRDefault="001F1824" w:rsidP="00D8529B">
            <w:pPr>
              <w:rPr>
                <w:sz w:val="22"/>
                <w:szCs w:val="22"/>
                <w:lang w:val="ro-RO"/>
              </w:rPr>
            </w:pPr>
            <w:r w:rsidRPr="00214180">
              <w:rPr>
                <w:sz w:val="22"/>
                <w:szCs w:val="22"/>
                <w:lang w:val="ro-RO"/>
              </w:rPr>
              <w:t>Lect.dr. M. Beldiman</w:t>
            </w:r>
          </w:p>
        </w:tc>
      </w:tr>
      <w:tr w:rsidR="001F1824" w:rsidRPr="00A275C6" w:rsidTr="00D8529B">
        <w:trPr>
          <w:trHeight w:val="37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</w:p>
        </w:tc>
      </w:tr>
      <w:tr w:rsidR="001F1824" w:rsidRPr="00A275C6" w:rsidTr="00D8529B">
        <w:trPr>
          <w:trHeight w:val="252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 xml:space="preserve">Mediul european al afacerilor publice </w:t>
            </w:r>
          </w:p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-</w:t>
            </w:r>
            <w:r w:rsidRPr="009E65B2">
              <w:rPr>
                <w:b/>
                <w:sz w:val="22"/>
                <w:szCs w:val="22"/>
                <w:lang w:val="ro-RO"/>
              </w:rPr>
              <w:t>sustinere proiect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27.01.2022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17</w:t>
            </w:r>
            <w:r w:rsidRPr="009E65B2">
              <w:rPr>
                <w:sz w:val="22"/>
                <w:szCs w:val="22"/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824" w:rsidRPr="00A275C6" w:rsidRDefault="001F1824" w:rsidP="00D8529B">
            <w:pPr>
              <w:rPr>
                <w:sz w:val="22"/>
                <w:szCs w:val="22"/>
              </w:rPr>
            </w:pPr>
            <w:r w:rsidRPr="00A275C6">
              <w:rPr>
                <w:sz w:val="22"/>
                <w:szCs w:val="22"/>
                <w:lang w:val="ro-RO"/>
              </w:rPr>
              <w:t>Microsoft Teams</w:t>
            </w:r>
            <w:r>
              <w:rPr>
                <w:sz w:val="22"/>
                <w:szCs w:val="22"/>
                <w:lang w:val="ro-RO"/>
              </w:rPr>
              <w:t xml:space="preserve"> + sala D13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Prof.dr. C. Visoianu</w:t>
            </w:r>
          </w:p>
          <w:p w:rsidR="001F1824" w:rsidRPr="00A275C6" w:rsidRDefault="00662284" w:rsidP="00D852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Lect.dr. L. Niculescu</w:t>
            </w:r>
          </w:p>
        </w:tc>
      </w:tr>
      <w:tr w:rsidR="001F1824" w:rsidRPr="00A275C6" w:rsidTr="00D8529B">
        <w:trPr>
          <w:trHeight w:val="25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24" w:rsidRPr="00A275C6" w:rsidRDefault="001F1824" w:rsidP="00D8529B">
            <w:pPr>
              <w:rPr>
                <w:sz w:val="22"/>
                <w:szCs w:val="22"/>
                <w:lang w:val="ro-RO"/>
              </w:rPr>
            </w:pPr>
          </w:p>
        </w:tc>
      </w:tr>
    </w:tbl>
    <w:p w:rsidR="002941F4" w:rsidRDefault="002941F4" w:rsidP="002941F4"/>
    <w:p w:rsidR="00DC540F" w:rsidRDefault="00DC540F"/>
    <w:p w:rsidR="00787629" w:rsidRDefault="00787629"/>
    <w:sectPr w:rsidR="00787629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63CD"/>
    <w:multiLevelType w:val="hybridMultilevel"/>
    <w:tmpl w:val="B28E8A9C"/>
    <w:lvl w:ilvl="0" w:tplc="C88C5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941F4"/>
    <w:rsid w:val="00082E31"/>
    <w:rsid w:val="000C7CE3"/>
    <w:rsid w:val="000E1060"/>
    <w:rsid w:val="000E55D2"/>
    <w:rsid w:val="000E757D"/>
    <w:rsid w:val="00145714"/>
    <w:rsid w:val="00150ED8"/>
    <w:rsid w:val="001765AE"/>
    <w:rsid w:val="001820AE"/>
    <w:rsid w:val="001F04E2"/>
    <w:rsid w:val="001F1824"/>
    <w:rsid w:val="002064F7"/>
    <w:rsid w:val="00223164"/>
    <w:rsid w:val="002426B2"/>
    <w:rsid w:val="002537D7"/>
    <w:rsid w:val="002941F4"/>
    <w:rsid w:val="002A3F5F"/>
    <w:rsid w:val="002A4B43"/>
    <w:rsid w:val="002D502E"/>
    <w:rsid w:val="002F3007"/>
    <w:rsid w:val="0031696D"/>
    <w:rsid w:val="00365ADE"/>
    <w:rsid w:val="003725C5"/>
    <w:rsid w:val="003936D4"/>
    <w:rsid w:val="003D0FB0"/>
    <w:rsid w:val="003F2519"/>
    <w:rsid w:val="004509F9"/>
    <w:rsid w:val="004A74A7"/>
    <w:rsid w:val="004E69C7"/>
    <w:rsid w:val="004F6367"/>
    <w:rsid w:val="005707A5"/>
    <w:rsid w:val="00595CE4"/>
    <w:rsid w:val="005C483E"/>
    <w:rsid w:val="005C5CAA"/>
    <w:rsid w:val="005E5F56"/>
    <w:rsid w:val="00612C36"/>
    <w:rsid w:val="00642F3E"/>
    <w:rsid w:val="00644E21"/>
    <w:rsid w:val="00662284"/>
    <w:rsid w:val="006D269D"/>
    <w:rsid w:val="006E294D"/>
    <w:rsid w:val="006F24D2"/>
    <w:rsid w:val="00731D9F"/>
    <w:rsid w:val="00753F23"/>
    <w:rsid w:val="00756FA4"/>
    <w:rsid w:val="00787629"/>
    <w:rsid w:val="007C3534"/>
    <w:rsid w:val="007D4264"/>
    <w:rsid w:val="0080238D"/>
    <w:rsid w:val="008706F0"/>
    <w:rsid w:val="008A3DCD"/>
    <w:rsid w:val="008B0F4E"/>
    <w:rsid w:val="009D0A7A"/>
    <w:rsid w:val="009F0342"/>
    <w:rsid w:val="009F1698"/>
    <w:rsid w:val="009F6E90"/>
    <w:rsid w:val="00A14EB5"/>
    <w:rsid w:val="00A55786"/>
    <w:rsid w:val="00A702B1"/>
    <w:rsid w:val="00AD3E84"/>
    <w:rsid w:val="00B00958"/>
    <w:rsid w:val="00B03499"/>
    <w:rsid w:val="00B42786"/>
    <w:rsid w:val="00B723D2"/>
    <w:rsid w:val="00B91020"/>
    <w:rsid w:val="00BD0B9B"/>
    <w:rsid w:val="00BF3CFB"/>
    <w:rsid w:val="00C32101"/>
    <w:rsid w:val="00C329B1"/>
    <w:rsid w:val="00C428BE"/>
    <w:rsid w:val="00C60E56"/>
    <w:rsid w:val="00C64F63"/>
    <w:rsid w:val="00C702D5"/>
    <w:rsid w:val="00C860C1"/>
    <w:rsid w:val="00CB43F7"/>
    <w:rsid w:val="00CC54F3"/>
    <w:rsid w:val="00D11788"/>
    <w:rsid w:val="00D1766E"/>
    <w:rsid w:val="00D5361C"/>
    <w:rsid w:val="00DC540F"/>
    <w:rsid w:val="00E61B6E"/>
    <w:rsid w:val="00E61D38"/>
    <w:rsid w:val="00ED5891"/>
    <w:rsid w:val="00F07418"/>
    <w:rsid w:val="00F71037"/>
    <w:rsid w:val="00FB17ED"/>
    <w:rsid w:val="00FC20E6"/>
    <w:rsid w:val="00FD100B"/>
    <w:rsid w:val="00FD2B4B"/>
    <w:rsid w:val="00FF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4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1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76</cp:revision>
  <cp:lastPrinted>2019-11-14T13:03:00Z</cp:lastPrinted>
  <dcterms:created xsi:type="dcterms:W3CDTF">2017-01-13T09:28:00Z</dcterms:created>
  <dcterms:modified xsi:type="dcterms:W3CDTF">2022-01-13T13:07:00Z</dcterms:modified>
</cp:coreProperties>
</file>