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4E" w:rsidRDefault="0024114E" w:rsidP="0024114E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:rsidR="0024114E" w:rsidRDefault="0024114E" w:rsidP="0024114E">
      <w:pPr>
        <w:jc w:val="center"/>
        <w:rPr>
          <w:b/>
          <w:lang w:val="ro-RO"/>
        </w:rPr>
      </w:pPr>
    </w:p>
    <w:p w:rsidR="0024114E" w:rsidRDefault="0024114E" w:rsidP="0024114E">
      <w:pPr>
        <w:jc w:val="center"/>
        <w:rPr>
          <w:b/>
          <w:lang w:val="ro-RO"/>
        </w:rPr>
      </w:pPr>
    </w:p>
    <w:p w:rsidR="0024114E" w:rsidRDefault="0024114E" w:rsidP="0024114E">
      <w:pPr>
        <w:jc w:val="center"/>
        <w:rPr>
          <w:b/>
          <w:lang w:val="ro-RO"/>
        </w:rPr>
      </w:pPr>
      <w:r>
        <w:rPr>
          <w:b/>
          <w:lang w:val="ro-RO"/>
        </w:rPr>
        <w:t>ANUL I, MASTER, DREPTUL EUROPEAN AL AFACERILOR</w:t>
      </w:r>
    </w:p>
    <w:p w:rsidR="0024114E" w:rsidRDefault="0024114E" w:rsidP="0024114E">
      <w:pPr>
        <w:jc w:val="center"/>
        <w:rPr>
          <w:b/>
          <w:lang w:val="ro-RO"/>
        </w:rPr>
      </w:pPr>
    </w:p>
    <w:p w:rsidR="0024114E" w:rsidRDefault="0024114E" w:rsidP="0024114E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:rsidR="0024114E" w:rsidRDefault="0024114E" w:rsidP="0024114E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24114E" w:rsidTr="00B75D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4E" w:rsidRDefault="0024114E" w:rsidP="00B75DE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24114E" w:rsidRDefault="0024114E" w:rsidP="00B75DE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4114E" w:rsidTr="00B75DE0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:rsidR="0024114E" w:rsidRDefault="0024114E" w:rsidP="0024114E">
            <w:pPr>
              <w:rPr>
                <w:lang w:val="ro-RO"/>
              </w:rPr>
            </w:pPr>
            <w:r>
              <w:rPr>
                <w:lang w:val="ro-RO"/>
              </w:rPr>
              <w:t xml:space="preserve">-colocviu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rPr>
                <w:lang w:val="ro-RO"/>
              </w:rPr>
            </w:pPr>
            <w:r>
              <w:rPr>
                <w:lang w:val="ro-RO"/>
              </w:rPr>
              <w:t>25.05.2022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24114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4E" w:rsidRDefault="0024114E" w:rsidP="00B75DE0">
            <w:pPr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:rsidR="0024114E" w:rsidRDefault="0024114E" w:rsidP="00B75DE0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</w:tbl>
    <w:p w:rsidR="0024114E" w:rsidRDefault="0024114E" w:rsidP="0024114E">
      <w:pPr>
        <w:jc w:val="center"/>
        <w:rPr>
          <w:b/>
          <w:lang w:val="ro-RO"/>
        </w:rPr>
      </w:pPr>
    </w:p>
    <w:p w:rsidR="0024114E" w:rsidRDefault="0024114E" w:rsidP="0024114E">
      <w:pPr>
        <w:jc w:val="center"/>
        <w:rPr>
          <w:b/>
          <w:lang w:val="ro-RO"/>
        </w:rPr>
      </w:pPr>
    </w:p>
    <w:p w:rsidR="0024114E" w:rsidRDefault="0024114E" w:rsidP="0024114E"/>
    <w:p w:rsidR="00E161D4" w:rsidRDefault="00E161D4"/>
    <w:sectPr w:rsidR="00E161D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14E"/>
    <w:rsid w:val="0024114E"/>
    <w:rsid w:val="005242B7"/>
    <w:rsid w:val="00833842"/>
    <w:rsid w:val="00954AAC"/>
    <w:rsid w:val="00E161D4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</cp:revision>
  <dcterms:created xsi:type="dcterms:W3CDTF">2022-04-18T07:31:00Z</dcterms:created>
  <dcterms:modified xsi:type="dcterms:W3CDTF">2022-04-18T07:32:00Z</dcterms:modified>
</cp:coreProperties>
</file>