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C03D" w14:textId="77777777" w:rsidR="00D47D18" w:rsidRDefault="00D47D1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978"/>
        <w:gridCol w:w="1458"/>
        <w:gridCol w:w="5299"/>
        <w:gridCol w:w="5573"/>
      </w:tblGrid>
      <w:tr w:rsidR="00D47D18" w14:paraId="7234C0A6" w14:textId="77777777" w:rsidTr="00877240">
        <w:trPr>
          <w:trHeight w:val="42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60BCCF" w14:textId="77777777" w:rsidR="00D47D18" w:rsidRDefault="00D47D18" w:rsidP="009D32FE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38244C" w14:textId="77777777" w:rsidR="00D47D18" w:rsidRDefault="00D47D18" w:rsidP="009D32FE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D53BF2" w14:textId="77777777" w:rsidR="00D47D18" w:rsidRDefault="00D47D18" w:rsidP="009D32FE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2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697F91" w14:textId="77777777" w:rsidR="00D47D18" w:rsidRDefault="00D47D18" w:rsidP="009D32FE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4FB08D" w14:textId="77777777" w:rsidR="00D47D18" w:rsidRDefault="00D47D18" w:rsidP="009D32FE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D47D18" w14:paraId="3A163AD0" w14:textId="77777777" w:rsidTr="00877240">
        <w:trPr>
          <w:cantSplit/>
          <w:trHeight w:val="530"/>
        </w:trPr>
        <w:tc>
          <w:tcPr>
            <w:tcW w:w="10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14:paraId="6CCF9FAE" w14:textId="77777777" w:rsidR="00D47D18" w:rsidRDefault="00D47D18" w:rsidP="009D32FE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42DCE51" w14:textId="77777777" w:rsidR="00D47D18" w:rsidRDefault="00D47D18" w:rsidP="009D32FE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10039" w14:textId="77777777" w:rsidR="00D47D18" w:rsidRDefault="00D47D18" w:rsidP="009D32FE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25BDA" w14:textId="77777777" w:rsidR="00D47D18" w:rsidRDefault="00D47D18" w:rsidP="009D32FE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50966775" w14:textId="214D1515" w:rsidR="00D47D18" w:rsidRPr="00F17C07" w:rsidRDefault="00877240" w:rsidP="00F17C07">
            <w:pPr>
              <w:pStyle w:val="NoSpacing"/>
              <w:rPr>
                <w:b/>
                <w:bCs/>
              </w:rPr>
            </w:pPr>
            <w:r w:rsidRPr="00F17C07">
              <w:rPr>
                <w:b/>
                <w:bCs/>
              </w:rPr>
              <w:t>Etica si integritate academica – CURS</w:t>
            </w:r>
          </w:p>
          <w:p w14:paraId="43C43486" w14:textId="77777777" w:rsidR="00F17C07" w:rsidRPr="00F17C07" w:rsidRDefault="00877240" w:rsidP="00F17C07">
            <w:pPr>
              <w:pStyle w:val="NoSpacing"/>
              <w:rPr>
                <w:b/>
                <w:bCs/>
              </w:rPr>
            </w:pPr>
            <w:r w:rsidRPr="00F17C07">
              <w:rPr>
                <w:b/>
                <w:bCs/>
              </w:rPr>
              <w:t xml:space="preserve">Conf.dr. Andreea </w:t>
            </w:r>
            <w:proofErr w:type="spellStart"/>
            <w:r w:rsidRPr="00F17C07">
              <w:rPr>
                <w:b/>
                <w:bCs/>
              </w:rPr>
              <w:t>Matic</w:t>
            </w:r>
            <w:proofErr w:type="spellEnd"/>
            <w:r w:rsidRPr="00F17C07">
              <w:rPr>
                <w:b/>
                <w:bCs/>
              </w:rPr>
              <w:t xml:space="preserve">         </w:t>
            </w:r>
          </w:p>
          <w:p w14:paraId="0AF5B2A9" w14:textId="77777777" w:rsidR="00F17C07" w:rsidRPr="00F17C07" w:rsidRDefault="00877240" w:rsidP="00F17C07">
            <w:pPr>
              <w:pStyle w:val="NoSpacing"/>
              <w:rPr>
                <w:b/>
                <w:bCs/>
              </w:rPr>
            </w:pPr>
            <w:r w:rsidRPr="00F17C07">
              <w:rPr>
                <w:b/>
                <w:bCs/>
              </w:rPr>
              <w:t xml:space="preserve"> </w:t>
            </w:r>
            <w:r w:rsidR="00F17C07" w:rsidRPr="00F17C07">
              <w:rPr>
                <w:b/>
                <w:bCs/>
              </w:rPr>
              <w:t>AN 102</w:t>
            </w:r>
            <w:r w:rsidRPr="00F17C07">
              <w:rPr>
                <w:b/>
                <w:bCs/>
              </w:rPr>
              <w:t xml:space="preserve">  </w:t>
            </w:r>
            <w:r w:rsidR="00F17C07" w:rsidRPr="00F17C07">
              <w:rPr>
                <w:b/>
                <w:bCs/>
              </w:rPr>
              <w:t xml:space="preserve">         </w:t>
            </w:r>
            <w:r w:rsidRPr="00F17C07">
              <w:rPr>
                <w:b/>
                <w:bCs/>
              </w:rPr>
              <w:t xml:space="preserve">                   </w:t>
            </w:r>
            <w:r w:rsidR="00F17C07" w:rsidRPr="00F17C07">
              <w:rPr>
                <w:b/>
                <w:bCs/>
              </w:rPr>
              <w:t xml:space="preserve">  </w:t>
            </w:r>
            <w:r w:rsidRPr="00F17C07">
              <w:rPr>
                <w:b/>
                <w:bCs/>
              </w:rPr>
              <w:t xml:space="preserve">   </w:t>
            </w:r>
            <w:r w:rsidR="00F17C07" w:rsidRPr="00F17C07">
              <w:rPr>
                <w:b/>
                <w:bCs/>
              </w:rPr>
              <w:t xml:space="preserve"> </w:t>
            </w:r>
          </w:p>
          <w:p w14:paraId="15F38F40" w14:textId="4D9FEA8B" w:rsidR="00F17C07" w:rsidRPr="00F17C07" w:rsidRDefault="00F17C07" w:rsidP="00F17C07">
            <w:pPr>
              <w:pStyle w:val="NoSpacing"/>
              <w:jc w:val="right"/>
              <w:rPr>
                <w:b/>
                <w:bCs/>
              </w:rPr>
            </w:pPr>
            <w:r w:rsidRPr="00F17C07">
              <w:rPr>
                <w:b/>
                <w:bCs/>
              </w:rPr>
              <w:t xml:space="preserve">  </w:t>
            </w:r>
            <w:r w:rsidR="00877240" w:rsidRPr="00F17C07">
              <w:rPr>
                <w:b/>
                <w:bCs/>
              </w:rPr>
              <w:t xml:space="preserve"> </w:t>
            </w:r>
            <w:r w:rsidR="00994B8C" w:rsidRPr="00F17C07">
              <w:rPr>
                <w:b/>
                <w:bCs/>
              </w:rPr>
              <w:t xml:space="preserve">Metode de investigare in </w:t>
            </w:r>
          </w:p>
          <w:p w14:paraId="260AAF89" w14:textId="15462A1C" w:rsidR="00F17C07" w:rsidRPr="00F17C07" w:rsidRDefault="00F17C07" w:rsidP="00F17C07">
            <w:pPr>
              <w:pStyle w:val="NoSpacing"/>
              <w:jc w:val="right"/>
              <w:rPr>
                <w:b/>
                <w:bCs/>
              </w:rPr>
            </w:pPr>
            <w:r w:rsidRPr="00F17C07">
              <w:rPr>
                <w:b/>
                <w:bCs/>
              </w:rPr>
              <w:t xml:space="preserve">                                           </w:t>
            </w:r>
            <w:r w:rsidR="00994B8C" w:rsidRPr="00F17C07">
              <w:rPr>
                <w:b/>
                <w:bCs/>
              </w:rPr>
              <w:t xml:space="preserve">expertiza medico-legala – CURS </w:t>
            </w:r>
            <w:proofErr w:type="spellStart"/>
            <w:r w:rsidR="00994B8C" w:rsidRPr="00F17C07">
              <w:rPr>
                <w:b/>
                <w:bCs/>
              </w:rPr>
              <w:t>Lect.dr</w:t>
            </w:r>
            <w:proofErr w:type="spellEnd"/>
            <w:r w:rsidR="00994B8C" w:rsidRPr="00F17C07">
              <w:rPr>
                <w:b/>
                <w:bCs/>
              </w:rPr>
              <w:t>. Monica Moraru</w:t>
            </w:r>
            <w:r w:rsidRPr="00F17C07">
              <w:rPr>
                <w:b/>
                <w:bCs/>
              </w:rPr>
              <w:t xml:space="preserve">  -AN 102</w:t>
            </w:r>
          </w:p>
        </w:tc>
        <w:tc>
          <w:tcPr>
            <w:tcW w:w="5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2A7A146E" w14:textId="77777777" w:rsidR="00877240" w:rsidRPr="00F17C07" w:rsidRDefault="00877240" w:rsidP="00F17C07">
            <w:pPr>
              <w:pStyle w:val="NoSpacing"/>
              <w:rPr>
                <w:b/>
                <w:bCs/>
              </w:rPr>
            </w:pPr>
            <w:r w:rsidRPr="00F17C07">
              <w:rPr>
                <w:b/>
                <w:bCs/>
              </w:rPr>
              <w:t>Etica si integritate academica – CURS</w:t>
            </w:r>
          </w:p>
          <w:p w14:paraId="0CE2D9DB" w14:textId="77777777" w:rsidR="00F17C07" w:rsidRPr="00F17C07" w:rsidRDefault="00877240" w:rsidP="00F17C07">
            <w:pPr>
              <w:pStyle w:val="NoSpacing"/>
              <w:rPr>
                <w:b/>
                <w:bCs/>
              </w:rPr>
            </w:pPr>
            <w:r w:rsidRPr="00F17C07">
              <w:rPr>
                <w:b/>
                <w:bCs/>
              </w:rPr>
              <w:t xml:space="preserve">Conf.dr. Andreea </w:t>
            </w:r>
            <w:proofErr w:type="spellStart"/>
            <w:r w:rsidRPr="00F17C07">
              <w:rPr>
                <w:b/>
                <w:bCs/>
              </w:rPr>
              <w:t>Matic</w:t>
            </w:r>
            <w:proofErr w:type="spellEnd"/>
            <w:r w:rsidRPr="00F17C07">
              <w:rPr>
                <w:b/>
                <w:bCs/>
              </w:rPr>
              <w:t xml:space="preserve">                                                     </w:t>
            </w:r>
          </w:p>
          <w:p w14:paraId="76838232" w14:textId="77777777" w:rsidR="00F17C07" w:rsidRPr="00F17C07" w:rsidRDefault="00F17C07" w:rsidP="00F17C07">
            <w:pPr>
              <w:pStyle w:val="NoSpacing"/>
              <w:rPr>
                <w:b/>
                <w:bCs/>
              </w:rPr>
            </w:pPr>
            <w:r w:rsidRPr="00F17C07">
              <w:rPr>
                <w:b/>
                <w:bCs/>
              </w:rPr>
              <w:t>AN 102</w:t>
            </w:r>
            <w:r w:rsidR="00994B8C" w:rsidRPr="00F17C07">
              <w:rPr>
                <w:b/>
                <w:bCs/>
              </w:rPr>
              <w:t xml:space="preserve">                            </w:t>
            </w:r>
          </w:p>
          <w:p w14:paraId="1A656EF9" w14:textId="77777777" w:rsidR="00F17C07" w:rsidRPr="00F17C07" w:rsidRDefault="00994B8C" w:rsidP="00F17C07">
            <w:pPr>
              <w:pStyle w:val="NoSpacing"/>
              <w:jc w:val="right"/>
              <w:rPr>
                <w:b/>
                <w:bCs/>
              </w:rPr>
            </w:pPr>
            <w:r w:rsidRPr="00F17C07">
              <w:rPr>
                <w:b/>
                <w:bCs/>
              </w:rPr>
              <w:t xml:space="preserve"> Metode de investigare in </w:t>
            </w:r>
          </w:p>
          <w:p w14:paraId="49B76174" w14:textId="77777777" w:rsidR="00F17C07" w:rsidRPr="00F17C07" w:rsidRDefault="00994B8C" w:rsidP="00F17C07">
            <w:pPr>
              <w:pStyle w:val="NoSpacing"/>
              <w:jc w:val="right"/>
              <w:rPr>
                <w:b/>
                <w:bCs/>
              </w:rPr>
            </w:pPr>
            <w:r w:rsidRPr="00F17C07">
              <w:rPr>
                <w:b/>
                <w:bCs/>
              </w:rPr>
              <w:t xml:space="preserve">expertiza medico-legala – CURS </w:t>
            </w:r>
          </w:p>
          <w:p w14:paraId="02FCDF7C" w14:textId="03AE8118" w:rsidR="00994B8C" w:rsidRPr="00F17C07" w:rsidRDefault="00994B8C" w:rsidP="00F17C07">
            <w:pPr>
              <w:pStyle w:val="NoSpacing"/>
              <w:jc w:val="right"/>
              <w:rPr>
                <w:b/>
                <w:bCs/>
              </w:rPr>
            </w:pPr>
            <w:r w:rsidRPr="00F17C07">
              <w:rPr>
                <w:b/>
                <w:bCs/>
              </w:rPr>
              <w:t xml:space="preserve"> </w:t>
            </w:r>
            <w:proofErr w:type="spellStart"/>
            <w:r w:rsidRPr="00F17C07">
              <w:rPr>
                <w:b/>
                <w:bCs/>
              </w:rPr>
              <w:t>Lect.dr</w:t>
            </w:r>
            <w:proofErr w:type="spellEnd"/>
            <w:r w:rsidRPr="00F17C07">
              <w:rPr>
                <w:b/>
                <w:bCs/>
              </w:rPr>
              <w:t>. Monica Moraru</w:t>
            </w:r>
            <w:r w:rsidR="00F17C07" w:rsidRPr="00F17C07">
              <w:rPr>
                <w:b/>
                <w:bCs/>
              </w:rPr>
              <w:t xml:space="preserve"> – AN 102</w:t>
            </w:r>
          </w:p>
        </w:tc>
      </w:tr>
      <w:tr w:rsidR="00D47D18" w14:paraId="743B289A" w14:textId="77777777" w:rsidTr="00877240">
        <w:trPr>
          <w:cantSplit/>
          <w:trHeight w:val="70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14:paraId="01DB2233" w14:textId="77777777" w:rsidR="00D47D18" w:rsidRDefault="00D47D18" w:rsidP="009D32FE">
            <w:pPr>
              <w:spacing w:before="20"/>
              <w:ind w:left="113" w:right="113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EBBA078" w14:textId="77777777" w:rsidR="00D47D18" w:rsidRDefault="00D47D18" w:rsidP="009D32FE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F08004E" w14:textId="77777777" w:rsidR="00D47D18" w:rsidRDefault="00D47D18" w:rsidP="009D32FE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</w:tcPr>
          <w:p w14:paraId="3617BEC2" w14:textId="78DCFBED" w:rsidR="00877240" w:rsidRPr="00877240" w:rsidRDefault="00877240" w:rsidP="00F17C07">
            <w:pPr>
              <w:pStyle w:val="NoSpacing"/>
            </w:pPr>
            <w:proofErr w:type="spellStart"/>
            <w:r w:rsidRPr="00877240">
              <w:rPr>
                <w:lang w:val="en-US"/>
              </w:rPr>
              <w:t>Etica</w:t>
            </w:r>
            <w:proofErr w:type="spellEnd"/>
            <w:r w:rsidRPr="00877240">
              <w:rPr>
                <w:lang w:val="en-US"/>
              </w:rPr>
              <w:t xml:space="preserve"> </w:t>
            </w:r>
            <w:proofErr w:type="spellStart"/>
            <w:r w:rsidRPr="00877240">
              <w:rPr>
                <w:lang w:val="en-US"/>
              </w:rPr>
              <w:t>si</w:t>
            </w:r>
            <w:proofErr w:type="spellEnd"/>
            <w:r w:rsidRPr="00877240">
              <w:rPr>
                <w:lang w:val="en-US"/>
              </w:rPr>
              <w:t xml:space="preserve"> </w:t>
            </w:r>
            <w:proofErr w:type="spellStart"/>
            <w:r w:rsidRPr="00877240">
              <w:rPr>
                <w:lang w:val="en-US"/>
              </w:rPr>
              <w:t>integritate</w:t>
            </w:r>
            <w:proofErr w:type="spellEnd"/>
            <w:r w:rsidRPr="00877240">
              <w:rPr>
                <w:lang w:val="en-US"/>
              </w:rPr>
              <w:t xml:space="preserve"> </w:t>
            </w:r>
            <w:proofErr w:type="spellStart"/>
            <w:r w:rsidRPr="00877240">
              <w:rPr>
                <w:lang w:val="en-US"/>
              </w:rPr>
              <w:t>academica</w:t>
            </w:r>
            <w:proofErr w:type="spellEnd"/>
            <w:r w:rsidRPr="00877240">
              <w:rPr>
                <w:lang w:val="en-US"/>
              </w:rPr>
              <w:t xml:space="preserve"> </w:t>
            </w:r>
          </w:p>
          <w:p w14:paraId="091DB313" w14:textId="77777777" w:rsidR="00994B8C" w:rsidRDefault="00877240" w:rsidP="00F17C07">
            <w:pPr>
              <w:pStyle w:val="NoSpacing"/>
              <w:rPr>
                <w:bCs/>
              </w:rPr>
            </w:pPr>
            <w:r w:rsidRPr="00877240">
              <w:rPr>
                <w:bCs/>
              </w:rPr>
              <w:t xml:space="preserve">Conf.dr. </w:t>
            </w:r>
            <w:proofErr w:type="spellStart"/>
            <w:r w:rsidRPr="00877240">
              <w:rPr>
                <w:bCs/>
              </w:rPr>
              <w:t>A.Stancu</w:t>
            </w:r>
            <w:proofErr w:type="spellEnd"/>
            <w:r>
              <w:rPr>
                <w:bCs/>
              </w:rPr>
              <w:t xml:space="preserve">                                                    </w:t>
            </w:r>
          </w:p>
          <w:p w14:paraId="588B29DC" w14:textId="186D7CF6" w:rsidR="00994B8C" w:rsidRPr="00994B8C" w:rsidRDefault="00F17C07" w:rsidP="00F17C07">
            <w:pPr>
              <w:pStyle w:val="NoSpacing"/>
            </w:pPr>
            <w:r w:rsidRPr="00F17C07">
              <w:rPr>
                <w:b/>
              </w:rPr>
              <w:t>AE 016</w:t>
            </w:r>
            <w:r>
              <w:rPr>
                <w:bCs/>
              </w:rPr>
              <w:t xml:space="preserve">                         </w:t>
            </w:r>
            <w:r w:rsidR="00877240">
              <w:rPr>
                <w:bCs/>
              </w:rPr>
              <w:t xml:space="preserve">  </w:t>
            </w:r>
            <w:r w:rsidR="00994B8C" w:rsidRPr="00994B8C">
              <w:t>Metode de investigare in expertiza</w:t>
            </w:r>
          </w:p>
          <w:p w14:paraId="4100593F" w14:textId="50DC6411" w:rsidR="00D47D18" w:rsidRPr="00994B8C" w:rsidRDefault="00994B8C" w:rsidP="00F17C07">
            <w:pPr>
              <w:pStyle w:val="NoSpacing"/>
              <w:jc w:val="right"/>
              <w:rPr>
                <w:b/>
                <w:bCs/>
                <w:color w:val="FF0000"/>
              </w:rPr>
            </w:pPr>
            <w:r w:rsidRPr="00994B8C">
              <w:t xml:space="preserve"> medico-legala -</w:t>
            </w:r>
            <w:proofErr w:type="spellStart"/>
            <w:r w:rsidRPr="00994B8C">
              <w:t>Lect.dr</w:t>
            </w:r>
            <w:proofErr w:type="spellEnd"/>
            <w:r w:rsidRPr="00994B8C">
              <w:t>. M. Moraru</w:t>
            </w:r>
            <w:r w:rsidR="00F17C07">
              <w:t xml:space="preserve"> – </w:t>
            </w:r>
            <w:r w:rsidR="00F17C07" w:rsidRPr="00F17C07">
              <w:rPr>
                <w:b/>
                <w:bCs/>
              </w:rPr>
              <w:t>AN 102</w:t>
            </w:r>
            <w:r w:rsidR="00877240">
              <w:rPr>
                <w:bCs/>
              </w:rPr>
              <w:t xml:space="preserve"> 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06AF264B" w14:textId="77777777" w:rsidR="00994B8C" w:rsidRPr="00994B8C" w:rsidRDefault="00877240" w:rsidP="00F17C07">
            <w:pPr>
              <w:pStyle w:val="NoSpacing"/>
            </w:pPr>
            <w:r>
              <w:rPr>
                <w:lang w:val="en-US"/>
              </w:rPr>
              <w:t xml:space="preserve"> </w:t>
            </w:r>
            <w:r w:rsidR="00994B8C" w:rsidRPr="00994B8C">
              <w:t>Metode de investigare in expertiza</w:t>
            </w:r>
          </w:p>
          <w:p w14:paraId="48475B3A" w14:textId="085CC206" w:rsidR="00994B8C" w:rsidRDefault="00994B8C" w:rsidP="00F17C07">
            <w:pPr>
              <w:pStyle w:val="NoSpacing"/>
              <w:rPr>
                <w:lang w:val="en-US"/>
              </w:rPr>
            </w:pPr>
            <w:r w:rsidRPr="00994B8C">
              <w:t xml:space="preserve"> medico-legala -</w:t>
            </w:r>
            <w:proofErr w:type="spellStart"/>
            <w:r w:rsidRPr="00994B8C">
              <w:t>Lect.dr</w:t>
            </w:r>
            <w:proofErr w:type="spellEnd"/>
            <w:r w:rsidRPr="00994B8C">
              <w:t>. M. Moraru</w:t>
            </w:r>
            <w:r>
              <w:rPr>
                <w:bCs/>
              </w:rPr>
              <w:t xml:space="preserve">  </w:t>
            </w:r>
          </w:p>
          <w:p w14:paraId="063F5F52" w14:textId="7A4210B1" w:rsidR="00877240" w:rsidRPr="00877240" w:rsidRDefault="00F17C07" w:rsidP="00F17C07">
            <w:pPr>
              <w:pStyle w:val="NoSpacing"/>
              <w:jc w:val="right"/>
            </w:pPr>
            <w:r w:rsidRPr="00F17C07">
              <w:rPr>
                <w:b/>
                <w:bCs/>
                <w:lang w:val="en-US"/>
              </w:rPr>
              <w:t>AN 102</w:t>
            </w:r>
            <w:r w:rsidR="00994B8C">
              <w:rPr>
                <w:lang w:val="en-US"/>
              </w:rPr>
              <w:tab/>
            </w:r>
            <w:r w:rsidR="00877240">
              <w:rPr>
                <w:lang w:val="en-US"/>
              </w:rPr>
              <w:t xml:space="preserve"> </w:t>
            </w:r>
            <w:r w:rsidR="00EE2EF6">
              <w:rPr>
                <w:lang w:val="en-US"/>
              </w:rPr>
              <w:t xml:space="preserve">       </w:t>
            </w:r>
            <w:r w:rsidR="00877240">
              <w:rPr>
                <w:lang w:val="en-US"/>
              </w:rPr>
              <w:t xml:space="preserve">                            </w:t>
            </w:r>
            <w:proofErr w:type="spellStart"/>
            <w:r w:rsidR="00877240" w:rsidRPr="00877240">
              <w:rPr>
                <w:lang w:val="en-US"/>
              </w:rPr>
              <w:t>Etica</w:t>
            </w:r>
            <w:proofErr w:type="spellEnd"/>
            <w:r w:rsidR="00877240" w:rsidRPr="00877240">
              <w:rPr>
                <w:lang w:val="en-US"/>
              </w:rPr>
              <w:t xml:space="preserve"> </w:t>
            </w:r>
            <w:proofErr w:type="spellStart"/>
            <w:r w:rsidR="00877240" w:rsidRPr="00877240">
              <w:rPr>
                <w:lang w:val="en-US"/>
              </w:rPr>
              <w:t>si</w:t>
            </w:r>
            <w:proofErr w:type="spellEnd"/>
            <w:r w:rsidR="00877240" w:rsidRPr="00877240">
              <w:rPr>
                <w:lang w:val="en-US"/>
              </w:rPr>
              <w:t xml:space="preserve"> </w:t>
            </w:r>
            <w:proofErr w:type="spellStart"/>
            <w:r w:rsidR="00877240" w:rsidRPr="00877240">
              <w:rPr>
                <w:lang w:val="en-US"/>
              </w:rPr>
              <w:t>integritate</w:t>
            </w:r>
            <w:proofErr w:type="spellEnd"/>
            <w:r w:rsidR="00877240" w:rsidRPr="00877240">
              <w:rPr>
                <w:lang w:val="en-US"/>
              </w:rPr>
              <w:t xml:space="preserve"> </w:t>
            </w:r>
            <w:proofErr w:type="spellStart"/>
            <w:r w:rsidR="00877240" w:rsidRPr="00877240">
              <w:rPr>
                <w:lang w:val="en-US"/>
              </w:rPr>
              <w:t>academica</w:t>
            </w:r>
            <w:proofErr w:type="spellEnd"/>
            <w:r w:rsidR="00877240" w:rsidRPr="00877240">
              <w:rPr>
                <w:lang w:val="en-US"/>
              </w:rPr>
              <w:t xml:space="preserve"> </w:t>
            </w:r>
          </w:p>
          <w:p w14:paraId="456CA678" w14:textId="34329069" w:rsidR="00D47D18" w:rsidRPr="007136D0" w:rsidRDefault="00877240" w:rsidP="00F17C07">
            <w:pPr>
              <w:pStyle w:val="NoSpacing"/>
              <w:jc w:val="right"/>
              <w:rPr>
                <w:b/>
              </w:rPr>
            </w:pPr>
            <w:r w:rsidRPr="00877240">
              <w:rPr>
                <w:bCs/>
              </w:rPr>
              <w:t xml:space="preserve">Conf.dr. </w:t>
            </w:r>
            <w:proofErr w:type="spellStart"/>
            <w:r w:rsidRPr="00877240">
              <w:rPr>
                <w:bCs/>
              </w:rPr>
              <w:t>A.Stancu</w:t>
            </w:r>
            <w:proofErr w:type="spellEnd"/>
            <w:r w:rsidR="00F17C07">
              <w:rPr>
                <w:bCs/>
              </w:rPr>
              <w:t xml:space="preserve"> – </w:t>
            </w:r>
            <w:r w:rsidR="00F17C07" w:rsidRPr="00F17C07">
              <w:rPr>
                <w:b/>
              </w:rPr>
              <w:t>AE 016</w:t>
            </w:r>
          </w:p>
        </w:tc>
      </w:tr>
      <w:tr w:rsidR="00BC4564" w14:paraId="2247501D" w14:textId="77777777" w:rsidTr="004C1925">
        <w:trPr>
          <w:cantSplit/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18213" w14:textId="77777777" w:rsidR="00BC4564" w:rsidRDefault="00BC4564" w:rsidP="009D32FE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DC8F" w14:textId="77777777" w:rsidR="00BC4564" w:rsidRDefault="00BC4564" w:rsidP="009D32FE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22A2" w14:textId="77777777" w:rsidR="00BC4564" w:rsidRDefault="00BC4564" w:rsidP="009D32FE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6F9F84" w14:textId="2261B2FB" w:rsidR="00BC4564" w:rsidRPr="00BC4564" w:rsidRDefault="00BC4564" w:rsidP="00BC4564">
            <w:pPr>
              <w:spacing w:before="20" w:line="276" w:lineRule="auto"/>
              <w:jc w:val="center"/>
              <w:rPr>
                <w:b/>
                <w:bCs/>
              </w:rPr>
            </w:pPr>
            <w:r w:rsidRPr="00BC4564">
              <w:rPr>
                <w:b/>
                <w:bCs/>
              </w:rPr>
              <w:t>Drept penal european – CURS – Conf.dr. Oana Iacob</w:t>
            </w:r>
            <w:r w:rsidR="00F17C07">
              <w:rPr>
                <w:b/>
                <w:bCs/>
              </w:rPr>
              <w:t xml:space="preserve"> – D 13</w:t>
            </w:r>
          </w:p>
        </w:tc>
      </w:tr>
      <w:tr w:rsidR="00877240" w14:paraId="063336C4" w14:textId="77777777" w:rsidTr="00877240">
        <w:trPr>
          <w:cantSplit/>
          <w:trHeight w:val="48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D9351D" w14:textId="77777777" w:rsidR="00877240" w:rsidRDefault="00877240" w:rsidP="009D32FE">
            <w:pPr>
              <w:ind w:left="113" w:right="113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D76570" w14:textId="77777777" w:rsidR="00877240" w:rsidRDefault="00877240" w:rsidP="009D32FE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5B539A" w14:textId="77777777" w:rsidR="00877240" w:rsidRDefault="00877240" w:rsidP="009D32FE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9C6571" w14:textId="77777777" w:rsidR="00F17C07" w:rsidRDefault="00BC4564" w:rsidP="00F17C07">
            <w:pPr>
              <w:pStyle w:val="NoSpacing"/>
            </w:pPr>
            <w:r>
              <w:t xml:space="preserve">Drept penal european </w:t>
            </w:r>
          </w:p>
          <w:p w14:paraId="02D44C93" w14:textId="270F7F89" w:rsidR="00BC4564" w:rsidRDefault="00BC4564" w:rsidP="00F17C07">
            <w:pPr>
              <w:pStyle w:val="NoSpacing"/>
            </w:pPr>
            <w:r>
              <w:t>–Conf.dr. O Iacob</w:t>
            </w:r>
          </w:p>
          <w:p w14:paraId="0252086F" w14:textId="3FC97B67" w:rsidR="00877240" w:rsidRPr="00F17C07" w:rsidRDefault="00F17C07" w:rsidP="00F17C07">
            <w:pPr>
              <w:pStyle w:val="NoSpacing"/>
              <w:rPr>
                <w:b/>
              </w:rPr>
            </w:pPr>
            <w:r w:rsidRPr="00F17C07">
              <w:rPr>
                <w:b/>
              </w:rPr>
              <w:t>A</w:t>
            </w:r>
            <w:r w:rsidR="00106862">
              <w:rPr>
                <w:b/>
              </w:rPr>
              <w:t>N 101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BF6D168" w14:textId="77777777" w:rsidR="00BC4564" w:rsidRDefault="00BC4564" w:rsidP="00F17C07">
            <w:pPr>
              <w:pStyle w:val="NoSpacing"/>
            </w:pPr>
          </w:p>
          <w:p w14:paraId="504CBDB7" w14:textId="77777777" w:rsidR="00F17C07" w:rsidRDefault="00BC4564" w:rsidP="00F17C07">
            <w:pPr>
              <w:pStyle w:val="NoSpacing"/>
              <w:jc w:val="right"/>
            </w:pPr>
            <w:r>
              <w:t xml:space="preserve">Drept penal european </w:t>
            </w:r>
          </w:p>
          <w:p w14:paraId="37A31396" w14:textId="514416A0" w:rsidR="00F17C07" w:rsidRPr="00BC4564" w:rsidRDefault="00BC4564" w:rsidP="00F17C07">
            <w:pPr>
              <w:pStyle w:val="NoSpacing"/>
              <w:jc w:val="right"/>
            </w:pPr>
            <w:r>
              <w:t>–Conf.dr. O Iacob</w:t>
            </w:r>
            <w:r w:rsidR="00F17C07">
              <w:t xml:space="preserve"> </w:t>
            </w:r>
            <w:r w:rsidR="00106862">
              <w:rPr>
                <w:b/>
                <w:bCs/>
              </w:rPr>
              <w:t>–</w:t>
            </w:r>
            <w:r w:rsidR="00F17C07" w:rsidRPr="00F17C07">
              <w:rPr>
                <w:b/>
                <w:bCs/>
              </w:rPr>
              <w:t xml:space="preserve"> A</w:t>
            </w:r>
            <w:r w:rsidR="00106862">
              <w:rPr>
                <w:b/>
                <w:bCs/>
              </w:rPr>
              <w:t>N 101</w:t>
            </w:r>
          </w:p>
        </w:tc>
      </w:tr>
      <w:tr w:rsidR="003D5402" w14:paraId="22401A20" w14:textId="77777777" w:rsidTr="00370E38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C8A570" w14:textId="77777777" w:rsidR="003D5402" w:rsidRDefault="003D5402" w:rsidP="009D32FE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A848" w14:textId="77777777" w:rsidR="003D5402" w:rsidRDefault="003D5402" w:rsidP="009D32FE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AFE5" w14:textId="77777777" w:rsidR="003D5402" w:rsidRDefault="003D5402" w:rsidP="009D32FE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38BC6C" w14:textId="77777777" w:rsidR="000B2FA6" w:rsidRDefault="000B2FA6" w:rsidP="00994B8C">
            <w:pPr>
              <w:pStyle w:val="NoSpacing"/>
              <w:jc w:val="center"/>
              <w:rPr>
                <w:b/>
                <w:bCs/>
              </w:rPr>
            </w:pPr>
          </w:p>
          <w:p w14:paraId="62C45D67" w14:textId="66F78867" w:rsidR="003D5402" w:rsidRPr="00994B8C" w:rsidRDefault="003D5402" w:rsidP="00994B8C">
            <w:pPr>
              <w:pStyle w:val="NoSpacing"/>
              <w:jc w:val="center"/>
              <w:rPr>
                <w:b/>
                <w:bCs/>
              </w:rPr>
            </w:pPr>
            <w:r w:rsidRPr="00994B8C">
              <w:rPr>
                <w:b/>
                <w:bCs/>
              </w:rPr>
              <w:t>Victimologie si penologie – CURS – Conf.dr. Adriana Stancu</w:t>
            </w:r>
            <w:r w:rsidR="00F17C07">
              <w:rPr>
                <w:b/>
                <w:bCs/>
              </w:rPr>
              <w:t xml:space="preserve"> – AN 102</w:t>
            </w:r>
          </w:p>
        </w:tc>
      </w:tr>
      <w:tr w:rsidR="00D47D18" w14:paraId="22B740E9" w14:textId="77777777" w:rsidTr="003D540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1213" w14:textId="77777777" w:rsidR="00D47D18" w:rsidRDefault="00D47D18" w:rsidP="009D32FE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BD0B37" w14:textId="77777777" w:rsidR="00D47D18" w:rsidRDefault="00D47D18" w:rsidP="009D32FE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640C2F" w14:textId="77777777" w:rsidR="00D47D18" w:rsidRDefault="00D47D18" w:rsidP="009D32FE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76881F" w14:textId="7248612B" w:rsidR="00D47D18" w:rsidRDefault="003D5402" w:rsidP="00F17C07">
            <w:pPr>
              <w:pStyle w:val="NoSpacing"/>
            </w:pPr>
            <w:r w:rsidRPr="003D5402">
              <w:t>Victimologie si penologie</w:t>
            </w:r>
          </w:p>
          <w:p w14:paraId="49D0CDFE" w14:textId="77777777" w:rsidR="00D47D18" w:rsidRDefault="003D5402" w:rsidP="00F17C07">
            <w:pPr>
              <w:pStyle w:val="NoSpacing"/>
            </w:pPr>
            <w:r>
              <w:t>Conf.dr. A. Stancu</w:t>
            </w:r>
          </w:p>
          <w:p w14:paraId="2F341A54" w14:textId="0F3A319F" w:rsidR="003D5402" w:rsidRPr="00F17C07" w:rsidRDefault="00F17C07" w:rsidP="00F17C07">
            <w:pPr>
              <w:pStyle w:val="NoSpacing"/>
              <w:rPr>
                <w:b/>
              </w:rPr>
            </w:pPr>
            <w:r w:rsidRPr="00F17C07">
              <w:rPr>
                <w:b/>
              </w:rPr>
              <w:t>AN 102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9C44AA7" w14:textId="77777777" w:rsidR="003D5402" w:rsidRDefault="003D5402" w:rsidP="00F17C07">
            <w:pPr>
              <w:pStyle w:val="NoSpacing"/>
            </w:pPr>
          </w:p>
          <w:p w14:paraId="2B77988C" w14:textId="6A7B5DA4" w:rsidR="003D5402" w:rsidRDefault="003D5402" w:rsidP="00F17C07">
            <w:pPr>
              <w:pStyle w:val="NoSpacing"/>
              <w:jc w:val="right"/>
            </w:pPr>
            <w:r w:rsidRPr="003D5402">
              <w:t>Victimologie si penologie</w:t>
            </w:r>
          </w:p>
          <w:p w14:paraId="7CE2C547" w14:textId="7138E203" w:rsidR="00D47D18" w:rsidRDefault="003D5402" w:rsidP="00F17C07">
            <w:pPr>
              <w:pStyle w:val="NoSpacing"/>
              <w:jc w:val="right"/>
            </w:pPr>
            <w:r>
              <w:t>Conf.dr. A. Stancu</w:t>
            </w:r>
            <w:r w:rsidR="00F17C07">
              <w:t xml:space="preserve"> – </w:t>
            </w:r>
            <w:r w:rsidR="00F17C07" w:rsidRPr="00F17C07">
              <w:rPr>
                <w:b/>
              </w:rPr>
              <w:t>AN 102</w:t>
            </w:r>
          </w:p>
        </w:tc>
      </w:tr>
      <w:tr w:rsidR="00333745" w14:paraId="3089E3ED" w14:textId="77777777" w:rsidTr="00AF01B2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41F7E5" w14:textId="77777777" w:rsidR="00333745" w:rsidRDefault="00333745" w:rsidP="005B673F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F072" w14:textId="77777777" w:rsidR="00333745" w:rsidRDefault="00333745" w:rsidP="009D32FE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20C1" w14:textId="77777777" w:rsidR="00333745" w:rsidRDefault="00333745" w:rsidP="009D32FE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1E3AC3" w14:textId="77777777" w:rsidR="00333745" w:rsidRDefault="00333745" w:rsidP="009D32FE">
            <w:pPr>
              <w:pStyle w:val="NoSpacing"/>
              <w:rPr>
                <w:b/>
                <w:bCs/>
              </w:rPr>
            </w:pPr>
            <w:r w:rsidRPr="00333745">
              <w:rPr>
                <w:b/>
                <w:bCs/>
              </w:rPr>
              <w:t xml:space="preserve">Criminalitate </w:t>
            </w:r>
            <w:proofErr w:type="spellStart"/>
            <w:r w:rsidRPr="00333745">
              <w:rPr>
                <w:b/>
                <w:bCs/>
              </w:rPr>
              <w:t>economico</w:t>
            </w:r>
            <w:proofErr w:type="spellEnd"/>
            <w:r w:rsidRPr="00333745">
              <w:rPr>
                <w:b/>
                <w:bCs/>
              </w:rPr>
              <w:t xml:space="preserve">-financiara </w:t>
            </w:r>
          </w:p>
          <w:p w14:paraId="3CD9F227" w14:textId="77777777" w:rsidR="00333745" w:rsidRDefault="00333745" w:rsidP="009D32FE">
            <w:pPr>
              <w:pStyle w:val="NoSpacing"/>
              <w:rPr>
                <w:b/>
                <w:bCs/>
              </w:rPr>
            </w:pPr>
            <w:r w:rsidRPr="00333745">
              <w:rPr>
                <w:b/>
                <w:bCs/>
              </w:rPr>
              <w:t>– CURS – Prof.dr. Florin Tudor</w:t>
            </w:r>
          </w:p>
          <w:p w14:paraId="02BFD0C9" w14:textId="0955F86B" w:rsidR="00BC4564" w:rsidRDefault="00BC4564" w:rsidP="009D32F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T001 </w:t>
            </w:r>
            <w:r w:rsidRPr="00BC4564">
              <w:rPr>
                <w:sz w:val="20"/>
                <w:szCs w:val="20"/>
              </w:rPr>
              <w:t>(Bariera Traian)</w:t>
            </w:r>
          </w:p>
          <w:p w14:paraId="265B3242" w14:textId="77777777" w:rsidR="00333745" w:rsidRDefault="00333745" w:rsidP="00333745">
            <w:pPr>
              <w:pStyle w:val="NoSpacing"/>
              <w:jc w:val="right"/>
            </w:pPr>
            <w:r>
              <w:t xml:space="preserve">Criminalitate </w:t>
            </w:r>
            <w:proofErr w:type="spellStart"/>
            <w:r>
              <w:t>economico</w:t>
            </w:r>
            <w:proofErr w:type="spellEnd"/>
            <w:r>
              <w:t xml:space="preserve">-financiara </w:t>
            </w:r>
          </w:p>
          <w:p w14:paraId="2CB2D80D" w14:textId="7C2921B7" w:rsidR="00333745" w:rsidRDefault="00333745" w:rsidP="00BC4564">
            <w:pPr>
              <w:pStyle w:val="NoSpacing"/>
              <w:jc w:val="right"/>
              <w:rPr>
                <w:b/>
                <w:bCs/>
              </w:rPr>
            </w:pPr>
            <w:r>
              <w:t xml:space="preserve">– Prof.dr. </w:t>
            </w:r>
            <w:proofErr w:type="spellStart"/>
            <w:r>
              <w:t>F.Tudor</w:t>
            </w:r>
            <w:proofErr w:type="spellEnd"/>
            <w:r w:rsidR="00BC4564">
              <w:t>-</w:t>
            </w:r>
            <w:r w:rsidR="00BC4564">
              <w:rPr>
                <w:b/>
                <w:bCs/>
              </w:rPr>
              <w:t xml:space="preserve"> T001 </w:t>
            </w:r>
            <w:r w:rsidR="00BC4564" w:rsidRPr="00BC4564">
              <w:rPr>
                <w:sz w:val="20"/>
                <w:szCs w:val="20"/>
              </w:rPr>
              <w:t>(Bariera Traian)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1193F6" w14:textId="77777777" w:rsidR="00333745" w:rsidRDefault="00333745" w:rsidP="00333745">
            <w:pPr>
              <w:pStyle w:val="NoSpacing"/>
              <w:rPr>
                <w:b/>
                <w:bCs/>
              </w:rPr>
            </w:pPr>
            <w:r w:rsidRPr="00333745">
              <w:rPr>
                <w:b/>
                <w:bCs/>
              </w:rPr>
              <w:t xml:space="preserve">Criminalitate </w:t>
            </w:r>
            <w:proofErr w:type="spellStart"/>
            <w:r w:rsidRPr="00333745">
              <w:rPr>
                <w:b/>
                <w:bCs/>
              </w:rPr>
              <w:t>economico</w:t>
            </w:r>
            <w:proofErr w:type="spellEnd"/>
            <w:r w:rsidRPr="00333745">
              <w:rPr>
                <w:b/>
                <w:bCs/>
              </w:rPr>
              <w:t xml:space="preserve">-financiara </w:t>
            </w:r>
          </w:p>
          <w:p w14:paraId="714BB6FF" w14:textId="77777777" w:rsidR="00333745" w:rsidRDefault="00333745" w:rsidP="00333745">
            <w:pPr>
              <w:pStyle w:val="NoSpacing"/>
              <w:rPr>
                <w:b/>
                <w:bCs/>
              </w:rPr>
            </w:pPr>
            <w:r w:rsidRPr="00333745">
              <w:rPr>
                <w:b/>
                <w:bCs/>
              </w:rPr>
              <w:t>– CURS – Prof.dr. Florin Tudor</w:t>
            </w:r>
          </w:p>
          <w:p w14:paraId="54A9272D" w14:textId="77777777" w:rsidR="00BC4564" w:rsidRDefault="00BC4564" w:rsidP="00BC45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T001 </w:t>
            </w:r>
            <w:r w:rsidRPr="00BC4564">
              <w:rPr>
                <w:sz w:val="20"/>
                <w:szCs w:val="20"/>
              </w:rPr>
              <w:t>(Bariera Traian)</w:t>
            </w:r>
          </w:p>
          <w:p w14:paraId="61FD7CC9" w14:textId="77777777" w:rsidR="00BC4564" w:rsidRDefault="00BC4564" w:rsidP="00333745">
            <w:pPr>
              <w:pStyle w:val="NoSpacing"/>
              <w:rPr>
                <w:b/>
                <w:bCs/>
              </w:rPr>
            </w:pPr>
          </w:p>
          <w:p w14:paraId="318759B9" w14:textId="1B40E8C4" w:rsidR="00333745" w:rsidRPr="00333745" w:rsidRDefault="00877240" w:rsidP="0087724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</w:t>
            </w:r>
          </w:p>
        </w:tc>
      </w:tr>
      <w:tr w:rsidR="00333745" w14:paraId="10E192D1" w14:textId="77777777" w:rsidTr="00AF01B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CD25" w14:textId="77777777" w:rsidR="00333745" w:rsidRDefault="00333745" w:rsidP="00333745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3FDA4F" w14:textId="77777777" w:rsidR="00333745" w:rsidRDefault="00333745" w:rsidP="00333745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A6E8AF" w14:textId="77777777" w:rsidR="00333745" w:rsidRDefault="00333745" w:rsidP="00333745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8394F46" w14:textId="2165165E" w:rsidR="00877240" w:rsidRPr="00BB240F" w:rsidRDefault="00877240" w:rsidP="00BC4564">
            <w:pPr>
              <w:pStyle w:val="NoSpacing"/>
              <w:jc w:val="right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625972" w14:textId="77777777" w:rsidR="00333745" w:rsidRDefault="00333745" w:rsidP="00333745">
            <w:pPr>
              <w:pStyle w:val="NoSpacing"/>
            </w:pPr>
            <w:r>
              <w:t xml:space="preserve">Criminalitate </w:t>
            </w:r>
            <w:proofErr w:type="spellStart"/>
            <w:r>
              <w:t>economico</w:t>
            </w:r>
            <w:proofErr w:type="spellEnd"/>
            <w:r>
              <w:t xml:space="preserve">-financiara </w:t>
            </w:r>
          </w:p>
          <w:p w14:paraId="535A70C9" w14:textId="2400926E" w:rsidR="00333745" w:rsidRDefault="00333745" w:rsidP="00994B8C">
            <w:pPr>
              <w:pStyle w:val="NoSpacing"/>
            </w:pPr>
            <w:r>
              <w:t xml:space="preserve"> Prof.dr. </w:t>
            </w:r>
            <w:proofErr w:type="spellStart"/>
            <w:r>
              <w:t>F.Tudor</w:t>
            </w:r>
            <w:proofErr w:type="spellEnd"/>
          </w:p>
          <w:p w14:paraId="49A31821" w14:textId="4FA5BAEA" w:rsidR="00F17C07" w:rsidRPr="00BB240F" w:rsidRDefault="00F17C07" w:rsidP="00994B8C">
            <w:pPr>
              <w:pStyle w:val="NoSpacing"/>
            </w:pPr>
            <w:r>
              <w:t>-</w:t>
            </w:r>
            <w:r>
              <w:rPr>
                <w:b/>
                <w:bCs/>
              </w:rPr>
              <w:t xml:space="preserve"> T001 </w:t>
            </w:r>
            <w:r w:rsidRPr="00BC4564">
              <w:rPr>
                <w:sz w:val="20"/>
                <w:szCs w:val="20"/>
              </w:rPr>
              <w:t>(Bariera Traian)</w:t>
            </w:r>
          </w:p>
        </w:tc>
      </w:tr>
      <w:tr w:rsidR="00333745" w14:paraId="18EEF590" w14:textId="77777777" w:rsidTr="009D32FE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CA13D3" w14:textId="77777777" w:rsidR="00333745" w:rsidRDefault="00333745" w:rsidP="003D5402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4C76" w14:textId="77777777" w:rsidR="00333745" w:rsidRDefault="00333745" w:rsidP="00333745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174C" w14:textId="77777777" w:rsidR="00333745" w:rsidRDefault="00333745" w:rsidP="00333745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A37C94" w14:textId="65423097" w:rsidR="00333745" w:rsidRPr="003D5402" w:rsidRDefault="003D5402" w:rsidP="00F17C07">
            <w:pPr>
              <w:spacing w:before="20"/>
              <w:jc w:val="center"/>
              <w:rPr>
                <w:b/>
                <w:bCs/>
              </w:rPr>
            </w:pPr>
            <w:r w:rsidRPr="003D5402">
              <w:rPr>
                <w:b/>
                <w:bCs/>
              </w:rPr>
              <w:t xml:space="preserve">Dimensiunea criminologica a </w:t>
            </w:r>
            <w:proofErr w:type="spellStart"/>
            <w:r w:rsidRPr="003D5402">
              <w:rPr>
                <w:b/>
                <w:bCs/>
              </w:rPr>
              <w:t>infractionalitatii</w:t>
            </w:r>
            <w:proofErr w:type="spellEnd"/>
            <w:r w:rsidRPr="003D5402">
              <w:rPr>
                <w:b/>
                <w:bCs/>
              </w:rPr>
              <w:t xml:space="preserve"> informatice – CURS – Conf.dr. Adriana Stancu</w:t>
            </w:r>
            <w:r w:rsidR="00F17C07">
              <w:rPr>
                <w:b/>
                <w:bCs/>
              </w:rPr>
              <w:t xml:space="preserve"> – D 03</w:t>
            </w:r>
          </w:p>
        </w:tc>
      </w:tr>
      <w:tr w:rsidR="00333745" w14:paraId="431FE472" w14:textId="77777777" w:rsidTr="003D540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46D8" w14:textId="77777777" w:rsidR="00333745" w:rsidRDefault="00333745" w:rsidP="00333745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826B" w14:textId="77777777" w:rsidR="00333745" w:rsidRDefault="00333745" w:rsidP="00333745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1451" w14:textId="77777777" w:rsidR="00333745" w:rsidRDefault="00333745" w:rsidP="00333745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634D21E" w14:textId="77777777" w:rsidR="00333745" w:rsidRDefault="003D5402" w:rsidP="00F17C07">
            <w:pPr>
              <w:pStyle w:val="NoSpacing"/>
            </w:pPr>
            <w:r>
              <w:t xml:space="preserve">Dimensiunea criminologica a </w:t>
            </w:r>
            <w:proofErr w:type="spellStart"/>
            <w:r>
              <w:t>infractionalitatii</w:t>
            </w:r>
            <w:proofErr w:type="spellEnd"/>
            <w:r>
              <w:t xml:space="preserve"> informatice-Conf.dr. A. Stancu</w:t>
            </w:r>
          </w:p>
          <w:p w14:paraId="13555247" w14:textId="3836DDFB" w:rsidR="003D5402" w:rsidRPr="00F17C07" w:rsidRDefault="00F17C07" w:rsidP="00F17C07">
            <w:pPr>
              <w:pStyle w:val="NoSpacing"/>
              <w:rPr>
                <w:b/>
                <w:bCs/>
              </w:rPr>
            </w:pPr>
            <w:r w:rsidRPr="00F17C07">
              <w:rPr>
                <w:b/>
                <w:bCs/>
              </w:rPr>
              <w:t>D 03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31BF0E" w14:textId="77777777" w:rsidR="003D5402" w:rsidRDefault="003D5402" w:rsidP="00F17C07">
            <w:pPr>
              <w:pStyle w:val="NoSpacing"/>
            </w:pPr>
          </w:p>
          <w:p w14:paraId="1185BB0B" w14:textId="036D8FC9" w:rsidR="003D5402" w:rsidRDefault="003D5402" w:rsidP="00F17C07">
            <w:pPr>
              <w:pStyle w:val="NoSpacing"/>
              <w:jc w:val="right"/>
            </w:pPr>
            <w:r>
              <w:t xml:space="preserve">Dimensiunea criminologica a </w:t>
            </w:r>
            <w:proofErr w:type="spellStart"/>
            <w:r>
              <w:t>infractionalitatii</w:t>
            </w:r>
            <w:proofErr w:type="spellEnd"/>
          </w:p>
          <w:p w14:paraId="4B422205" w14:textId="5B596FF9" w:rsidR="00333745" w:rsidRPr="004B7F27" w:rsidRDefault="003D5402" w:rsidP="00F17C07">
            <w:pPr>
              <w:pStyle w:val="NoSpacing"/>
              <w:jc w:val="right"/>
            </w:pPr>
            <w:r>
              <w:t xml:space="preserve"> informatice-Conf.dr. A. Stancu</w:t>
            </w:r>
            <w:r w:rsidR="00F17C07">
              <w:t xml:space="preserve"> </w:t>
            </w:r>
            <w:r w:rsidR="00F17C07" w:rsidRPr="00F17C07">
              <w:rPr>
                <w:b/>
                <w:bCs/>
              </w:rPr>
              <w:t>– D 03</w:t>
            </w:r>
          </w:p>
        </w:tc>
      </w:tr>
    </w:tbl>
    <w:p w14:paraId="0B4D3116" w14:textId="77777777" w:rsidR="00D47D18" w:rsidRPr="00D47D18" w:rsidRDefault="00D47D18">
      <w:pPr>
        <w:rPr>
          <w:lang w:val="en-GB"/>
        </w:rPr>
      </w:pPr>
    </w:p>
    <w:sectPr w:rsidR="00D47D18" w:rsidRPr="00D47D18" w:rsidSect="00394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BDCF" w14:textId="77777777" w:rsidR="006E660E" w:rsidRDefault="006E660E" w:rsidP="003942A4">
      <w:pPr>
        <w:spacing w:after="0" w:line="240" w:lineRule="auto"/>
      </w:pPr>
      <w:r>
        <w:separator/>
      </w:r>
    </w:p>
  </w:endnote>
  <w:endnote w:type="continuationSeparator" w:id="0">
    <w:p w14:paraId="336265A2" w14:textId="77777777" w:rsidR="006E660E" w:rsidRDefault="006E660E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A66DC" w14:textId="77777777" w:rsidR="001918F3" w:rsidRDefault="00191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A54E6" w14:textId="77777777" w:rsidR="001918F3" w:rsidRDefault="001918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0C2E" w14:textId="77777777" w:rsidR="001918F3" w:rsidRDefault="00191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28731" w14:textId="77777777" w:rsidR="006E660E" w:rsidRDefault="006E660E" w:rsidP="003942A4">
      <w:pPr>
        <w:spacing w:after="0" w:line="240" w:lineRule="auto"/>
      </w:pPr>
      <w:r>
        <w:separator/>
      </w:r>
    </w:p>
  </w:footnote>
  <w:footnote w:type="continuationSeparator" w:id="0">
    <w:p w14:paraId="63D875F7" w14:textId="77777777" w:rsidR="006E660E" w:rsidRDefault="006E660E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F7C0" w14:textId="77777777" w:rsidR="001918F3" w:rsidRDefault="00191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F7F1" w14:textId="775F7876"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A5636D">
      <w:rPr>
        <w:lang w:val="it-IT"/>
      </w:rPr>
      <w:t xml:space="preserve"> Stiinte penale si criminalistica</w:t>
    </w:r>
    <w:r w:rsidR="003942A4" w:rsidRPr="00975CB2">
      <w:rPr>
        <w:lang w:val="it-IT"/>
      </w:rPr>
      <w:t xml:space="preserve">  -sem I</w:t>
    </w:r>
    <w:r w:rsidR="001918F3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D270E3">
      <w:rPr>
        <w:lang w:val="it-IT"/>
      </w:rPr>
      <w:t>202</w:t>
    </w:r>
    <w:r w:rsidR="00D47D18">
      <w:rPr>
        <w:lang w:val="it-IT"/>
      </w:rPr>
      <w:t>4</w:t>
    </w:r>
    <w:r w:rsidR="00D270E3">
      <w:rPr>
        <w:lang w:val="it-IT"/>
      </w:rPr>
      <w:t>-202</w:t>
    </w:r>
    <w:r w:rsidR="00D47D18">
      <w:rPr>
        <w:lang w:val="it-IT"/>
      </w:rPr>
      <w:t>5</w:t>
    </w:r>
  </w:p>
  <w:p w14:paraId="3D69A581" w14:textId="77777777" w:rsidR="003942A4" w:rsidRDefault="00394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6027B" w14:textId="77777777" w:rsidR="001918F3" w:rsidRDefault="00191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72A60"/>
    <w:multiLevelType w:val="hybridMultilevel"/>
    <w:tmpl w:val="67803A02"/>
    <w:lvl w:ilvl="0" w:tplc="0DC81E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0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A4"/>
    <w:rsid w:val="000009D7"/>
    <w:rsid w:val="000043EA"/>
    <w:rsid w:val="00006747"/>
    <w:rsid w:val="00044C5D"/>
    <w:rsid w:val="00060F54"/>
    <w:rsid w:val="0006470B"/>
    <w:rsid w:val="0009369A"/>
    <w:rsid w:val="000A36D1"/>
    <w:rsid w:val="000B2FA6"/>
    <w:rsid w:val="000B6214"/>
    <w:rsid w:val="000C13AC"/>
    <w:rsid w:val="000C470A"/>
    <w:rsid w:val="000C55FD"/>
    <w:rsid w:val="000C7F8B"/>
    <w:rsid w:val="00106862"/>
    <w:rsid w:val="00124C71"/>
    <w:rsid w:val="00141BAE"/>
    <w:rsid w:val="001653F7"/>
    <w:rsid w:val="001765AE"/>
    <w:rsid w:val="00186B14"/>
    <w:rsid w:val="001918F3"/>
    <w:rsid w:val="00194E74"/>
    <w:rsid w:val="001B276A"/>
    <w:rsid w:val="001B61B9"/>
    <w:rsid w:val="001D6F9E"/>
    <w:rsid w:val="001E3557"/>
    <w:rsid w:val="00210301"/>
    <w:rsid w:val="002213AF"/>
    <w:rsid w:val="00231AC2"/>
    <w:rsid w:val="0024455B"/>
    <w:rsid w:val="00252D3B"/>
    <w:rsid w:val="002600FD"/>
    <w:rsid w:val="0026029B"/>
    <w:rsid w:val="002862B8"/>
    <w:rsid w:val="00286F10"/>
    <w:rsid w:val="00294C4A"/>
    <w:rsid w:val="002B0BAC"/>
    <w:rsid w:val="002D34B8"/>
    <w:rsid w:val="002E5915"/>
    <w:rsid w:val="002E5A20"/>
    <w:rsid w:val="002F3871"/>
    <w:rsid w:val="00314B9D"/>
    <w:rsid w:val="00325695"/>
    <w:rsid w:val="00333745"/>
    <w:rsid w:val="003356FC"/>
    <w:rsid w:val="0036008F"/>
    <w:rsid w:val="00360B54"/>
    <w:rsid w:val="00363766"/>
    <w:rsid w:val="003726EB"/>
    <w:rsid w:val="00375020"/>
    <w:rsid w:val="00387B80"/>
    <w:rsid w:val="003942A4"/>
    <w:rsid w:val="003B0FEB"/>
    <w:rsid w:val="003C518E"/>
    <w:rsid w:val="003D5402"/>
    <w:rsid w:val="003E5126"/>
    <w:rsid w:val="003E623F"/>
    <w:rsid w:val="003F3056"/>
    <w:rsid w:val="003F45FB"/>
    <w:rsid w:val="00413160"/>
    <w:rsid w:val="004303E5"/>
    <w:rsid w:val="00433916"/>
    <w:rsid w:val="00435141"/>
    <w:rsid w:val="00435370"/>
    <w:rsid w:val="00435EF8"/>
    <w:rsid w:val="00451793"/>
    <w:rsid w:val="0045712F"/>
    <w:rsid w:val="0048370B"/>
    <w:rsid w:val="004A5D4A"/>
    <w:rsid w:val="004B7F27"/>
    <w:rsid w:val="004D7D25"/>
    <w:rsid w:val="004E621A"/>
    <w:rsid w:val="004F4C5F"/>
    <w:rsid w:val="004F5347"/>
    <w:rsid w:val="00501C09"/>
    <w:rsid w:val="00502E4D"/>
    <w:rsid w:val="00530DBB"/>
    <w:rsid w:val="00530DBD"/>
    <w:rsid w:val="00534CAD"/>
    <w:rsid w:val="00552100"/>
    <w:rsid w:val="00555670"/>
    <w:rsid w:val="00561C39"/>
    <w:rsid w:val="00576283"/>
    <w:rsid w:val="0059177A"/>
    <w:rsid w:val="0059587B"/>
    <w:rsid w:val="005A01CE"/>
    <w:rsid w:val="005B673F"/>
    <w:rsid w:val="005C2D9E"/>
    <w:rsid w:val="005C38FB"/>
    <w:rsid w:val="005E73B0"/>
    <w:rsid w:val="005F1AB5"/>
    <w:rsid w:val="005F2EB1"/>
    <w:rsid w:val="00606872"/>
    <w:rsid w:val="00657356"/>
    <w:rsid w:val="00691445"/>
    <w:rsid w:val="006A7535"/>
    <w:rsid w:val="006B61C7"/>
    <w:rsid w:val="006E1766"/>
    <w:rsid w:val="006E294D"/>
    <w:rsid w:val="006E660E"/>
    <w:rsid w:val="007136D0"/>
    <w:rsid w:val="007369A1"/>
    <w:rsid w:val="007547A6"/>
    <w:rsid w:val="00795CD9"/>
    <w:rsid w:val="007A3D20"/>
    <w:rsid w:val="007F3666"/>
    <w:rsid w:val="007F6B89"/>
    <w:rsid w:val="00803C85"/>
    <w:rsid w:val="0080548B"/>
    <w:rsid w:val="00812685"/>
    <w:rsid w:val="0081570E"/>
    <w:rsid w:val="00820AEB"/>
    <w:rsid w:val="008441FD"/>
    <w:rsid w:val="00857AA4"/>
    <w:rsid w:val="008706F0"/>
    <w:rsid w:val="00873914"/>
    <w:rsid w:val="0087645E"/>
    <w:rsid w:val="00877240"/>
    <w:rsid w:val="00897B86"/>
    <w:rsid w:val="008D68E2"/>
    <w:rsid w:val="00900804"/>
    <w:rsid w:val="00906040"/>
    <w:rsid w:val="009751AF"/>
    <w:rsid w:val="00994B8C"/>
    <w:rsid w:val="009B2CE5"/>
    <w:rsid w:val="009C0ED1"/>
    <w:rsid w:val="009E5286"/>
    <w:rsid w:val="009F6E90"/>
    <w:rsid w:val="009F7116"/>
    <w:rsid w:val="00A16912"/>
    <w:rsid w:val="00A5636D"/>
    <w:rsid w:val="00A92652"/>
    <w:rsid w:val="00AD3E84"/>
    <w:rsid w:val="00AD7452"/>
    <w:rsid w:val="00AF01B2"/>
    <w:rsid w:val="00AF0D85"/>
    <w:rsid w:val="00B1092C"/>
    <w:rsid w:val="00B222C6"/>
    <w:rsid w:val="00B259E9"/>
    <w:rsid w:val="00B31DD2"/>
    <w:rsid w:val="00B556C9"/>
    <w:rsid w:val="00B64BE4"/>
    <w:rsid w:val="00B848DF"/>
    <w:rsid w:val="00BB240F"/>
    <w:rsid w:val="00BC4564"/>
    <w:rsid w:val="00BC5515"/>
    <w:rsid w:val="00BF4EC3"/>
    <w:rsid w:val="00BF7346"/>
    <w:rsid w:val="00C05E5A"/>
    <w:rsid w:val="00C22E5A"/>
    <w:rsid w:val="00C329B1"/>
    <w:rsid w:val="00C35AEF"/>
    <w:rsid w:val="00C35E43"/>
    <w:rsid w:val="00C53480"/>
    <w:rsid w:val="00CC4DB6"/>
    <w:rsid w:val="00CD2B56"/>
    <w:rsid w:val="00CD2B75"/>
    <w:rsid w:val="00D270E3"/>
    <w:rsid w:val="00D34D10"/>
    <w:rsid w:val="00D47D18"/>
    <w:rsid w:val="00D87792"/>
    <w:rsid w:val="00DB2BD7"/>
    <w:rsid w:val="00DC39CC"/>
    <w:rsid w:val="00DC540F"/>
    <w:rsid w:val="00DE1549"/>
    <w:rsid w:val="00DF1694"/>
    <w:rsid w:val="00DF4172"/>
    <w:rsid w:val="00DF6789"/>
    <w:rsid w:val="00E56A20"/>
    <w:rsid w:val="00E65C20"/>
    <w:rsid w:val="00E7312B"/>
    <w:rsid w:val="00E8214F"/>
    <w:rsid w:val="00E9228A"/>
    <w:rsid w:val="00EA01F7"/>
    <w:rsid w:val="00EB527D"/>
    <w:rsid w:val="00EC4D27"/>
    <w:rsid w:val="00EE2EF6"/>
    <w:rsid w:val="00F017BD"/>
    <w:rsid w:val="00F155C4"/>
    <w:rsid w:val="00F17C07"/>
    <w:rsid w:val="00F17CE8"/>
    <w:rsid w:val="00F20176"/>
    <w:rsid w:val="00F22B21"/>
    <w:rsid w:val="00F2494A"/>
    <w:rsid w:val="00F5577D"/>
    <w:rsid w:val="00F74A75"/>
    <w:rsid w:val="00F93184"/>
    <w:rsid w:val="00F93B9E"/>
    <w:rsid w:val="00FC08A6"/>
    <w:rsid w:val="00FC20E6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7ADF"/>
  <w15:docId w15:val="{11D8EFD1-01C4-4A78-910F-27E6D2D3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1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108</cp:revision>
  <cp:lastPrinted>2025-02-10T09:06:00Z</cp:lastPrinted>
  <dcterms:created xsi:type="dcterms:W3CDTF">2017-07-20T10:44:00Z</dcterms:created>
  <dcterms:modified xsi:type="dcterms:W3CDTF">2025-02-14T08:40:00Z</dcterms:modified>
</cp:coreProperties>
</file>